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02C" w:rsidRDefault="0066402C" w:rsidP="0066402C">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Паспорт</w:t>
      </w:r>
    </w:p>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"Дошкольное образование на 2015 - 2017 годы и</w:t>
      </w:r>
      <w:r w:rsidR="00C83091">
        <w:rPr>
          <w:rFonts w:ascii="Calibri" w:hAnsi="Calibri" w:cs="Calibri"/>
        </w:rPr>
        <w:t xml:space="preserve">  </w:t>
      </w:r>
      <w:r>
        <w:rPr>
          <w:rFonts w:ascii="Calibri" w:hAnsi="Calibri" w:cs="Calibri"/>
        </w:rPr>
        <w:t>на период до 2020 года"</w:t>
      </w:r>
    </w:p>
    <w:p w:rsidR="0066402C" w:rsidRDefault="0066402C" w:rsidP="0066402C">
      <w:pPr>
        <w:widowControl w:val="0"/>
        <w:autoSpaceDE w:val="0"/>
        <w:autoSpaceDN w:val="0"/>
        <w:adjustRightInd w:val="0"/>
        <w:spacing w:after="0" w:line="240" w:lineRule="auto"/>
        <w:jc w:val="both"/>
        <w:rPr>
          <w:rFonts w:ascii="Calibri" w:hAnsi="Calibri" w:cs="Calibri"/>
        </w:rPr>
      </w:pPr>
    </w:p>
    <w:tbl>
      <w:tblPr>
        <w:tblW w:w="0" w:type="auto"/>
        <w:tblCellSpacing w:w="5" w:type="nil"/>
        <w:tblInd w:w="359" w:type="dxa"/>
        <w:tblLayout w:type="fixed"/>
        <w:tblCellMar>
          <w:left w:w="75" w:type="dxa"/>
          <w:right w:w="75" w:type="dxa"/>
        </w:tblCellMar>
        <w:tblLook w:val="0000"/>
      </w:tblPr>
      <w:tblGrid>
        <w:gridCol w:w="2835"/>
        <w:gridCol w:w="964"/>
        <w:gridCol w:w="1757"/>
        <w:gridCol w:w="1644"/>
        <w:gridCol w:w="1644"/>
        <w:gridCol w:w="5190"/>
      </w:tblGrid>
      <w:tr w:rsidR="0066402C" w:rsidTr="00C83091">
        <w:trPr>
          <w:tblCellSpacing w:w="5" w:type="nil"/>
        </w:trPr>
        <w:tc>
          <w:tcPr>
            <w:tcW w:w="28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Подпрограмма</w:t>
            </w:r>
          </w:p>
        </w:tc>
        <w:tc>
          <w:tcPr>
            <w:tcW w:w="11199" w:type="dxa"/>
            <w:gridSpan w:val="5"/>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"Дошкольное образование"</w:t>
            </w:r>
          </w:p>
        </w:tc>
      </w:tr>
      <w:tr w:rsidR="0066402C" w:rsidTr="00C83091">
        <w:trPr>
          <w:tblCellSpacing w:w="5" w:type="nil"/>
        </w:trPr>
        <w:tc>
          <w:tcPr>
            <w:tcW w:w="28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Ответственный исполнитель</w:t>
            </w:r>
          </w:p>
        </w:tc>
        <w:tc>
          <w:tcPr>
            <w:tcW w:w="11199" w:type="dxa"/>
            <w:gridSpan w:val="5"/>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Управление образования МО «</w:t>
            </w:r>
            <w:proofErr w:type="spellStart"/>
            <w:r>
              <w:rPr>
                <w:rFonts w:ascii="Calibri" w:hAnsi="Calibri" w:cs="Calibri"/>
              </w:rPr>
              <w:t>Мухоршибирский</w:t>
            </w:r>
            <w:proofErr w:type="spellEnd"/>
            <w:r>
              <w:rPr>
                <w:rFonts w:ascii="Calibri" w:hAnsi="Calibri" w:cs="Calibri"/>
              </w:rPr>
              <w:t xml:space="preserve"> район»</w:t>
            </w:r>
          </w:p>
        </w:tc>
      </w:tr>
      <w:tr w:rsidR="0066402C" w:rsidTr="00C83091">
        <w:trPr>
          <w:tblCellSpacing w:w="5" w:type="nil"/>
        </w:trPr>
        <w:tc>
          <w:tcPr>
            <w:tcW w:w="28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r>
              <w:rPr>
                <w:rFonts w:ascii="Calibri" w:hAnsi="Calibri" w:cs="Calibri"/>
              </w:rPr>
              <w:t>Соисполнители</w:t>
            </w:r>
          </w:p>
        </w:tc>
        <w:tc>
          <w:tcPr>
            <w:tcW w:w="11199" w:type="dxa"/>
            <w:gridSpan w:val="5"/>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ИМЦ, ЦДО</w:t>
            </w:r>
          </w:p>
        </w:tc>
      </w:tr>
      <w:tr w:rsidR="0066402C" w:rsidTr="00C83091">
        <w:trPr>
          <w:tblCellSpacing w:w="5" w:type="nil"/>
        </w:trPr>
        <w:tc>
          <w:tcPr>
            <w:tcW w:w="28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Цель Программы</w:t>
            </w:r>
          </w:p>
        </w:tc>
        <w:tc>
          <w:tcPr>
            <w:tcW w:w="11199" w:type="dxa"/>
            <w:gridSpan w:val="5"/>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Создание необходимых условий и механизмов для обеспечения качественного и доступного дошкольного образования</w:t>
            </w:r>
          </w:p>
        </w:tc>
      </w:tr>
      <w:tr w:rsidR="0066402C" w:rsidTr="00C83091">
        <w:trPr>
          <w:tblCellSpacing w:w="5" w:type="nil"/>
        </w:trPr>
        <w:tc>
          <w:tcPr>
            <w:tcW w:w="28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Задачи Программы</w:t>
            </w:r>
          </w:p>
        </w:tc>
        <w:tc>
          <w:tcPr>
            <w:tcW w:w="11199" w:type="dxa"/>
            <w:gridSpan w:val="5"/>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Достижение 100% охвата различными формами дошкольного образования всех детей в возрасте от 3 до 7 лет через обеспечение государственных гарантий доступности и качества дошкольного образования и обеспечение современных требований к условиям организации образовательного процесса, безопасности жизнедеятельности</w:t>
            </w:r>
          </w:p>
        </w:tc>
      </w:tr>
      <w:tr w:rsidR="0066402C" w:rsidTr="00C83091">
        <w:trPr>
          <w:tblCellSpacing w:w="5" w:type="nil"/>
        </w:trPr>
        <w:tc>
          <w:tcPr>
            <w:tcW w:w="28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Целевые индикаторы (показатели) Программы</w:t>
            </w:r>
          </w:p>
        </w:tc>
        <w:tc>
          <w:tcPr>
            <w:tcW w:w="11199" w:type="dxa"/>
            <w:gridSpan w:val="5"/>
            <w:tcBorders>
              <w:top w:val="single" w:sz="4" w:space="0" w:color="auto"/>
              <w:left w:val="single" w:sz="4" w:space="0" w:color="auto"/>
              <w:bottom w:val="single" w:sz="4" w:space="0" w:color="auto"/>
              <w:right w:val="single" w:sz="4" w:space="0" w:color="auto"/>
            </w:tcBorders>
          </w:tcPr>
          <w:p w:rsidR="0066402C" w:rsidRDefault="0066402C" w:rsidP="0066402C">
            <w:pPr>
              <w:pStyle w:val="a3"/>
              <w:widowControl w:val="0"/>
              <w:numPr>
                <w:ilvl w:val="0"/>
                <w:numId w:val="2"/>
              </w:numPr>
              <w:autoSpaceDE w:val="0"/>
              <w:autoSpaceDN w:val="0"/>
              <w:adjustRightInd w:val="0"/>
              <w:spacing w:after="0" w:line="240" w:lineRule="auto"/>
              <w:rPr>
                <w:rFonts w:ascii="Calibri" w:hAnsi="Calibri" w:cs="Calibri"/>
              </w:rPr>
            </w:pPr>
            <w:r>
              <w:rPr>
                <w:rFonts w:ascii="Calibri" w:hAnsi="Calibri" w:cs="Calibri"/>
              </w:rPr>
              <w:t>Охват детей разными формами предоставления услуг дошкольного образования (от 3 до 7 лет),%</w:t>
            </w:r>
          </w:p>
          <w:p w:rsidR="0066402C" w:rsidRPr="005942EA" w:rsidRDefault="0066402C" w:rsidP="0066402C">
            <w:pPr>
              <w:pStyle w:val="a3"/>
              <w:widowControl w:val="0"/>
              <w:numPr>
                <w:ilvl w:val="0"/>
                <w:numId w:val="2"/>
              </w:numPr>
              <w:autoSpaceDE w:val="0"/>
              <w:autoSpaceDN w:val="0"/>
              <w:adjustRightInd w:val="0"/>
              <w:spacing w:after="0" w:line="240" w:lineRule="auto"/>
              <w:rPr>
                <w:rFonts w:ascii="Calibri" w:hAnsi="Calibri" w:cs="Calibri"/>
              </w:rPr>
            </w:pPr>
            <w:r>
              <w:rPr>
                <w:rFonts w:ascii="Calibri" w:hAnsi="Calibri" w:cs="Calibri"/>
              </w:rPr>
              <w:t>Среднемесячная заработная плата, руб.</w:t>
            </w:r>
          </w:p>
        </w:tc>
      </w:tr>
      <w:tr w:rsidR="0066402C" w:rsidTr="00C83091">
        <w:trPr>
          <w:tblCellSpacing w:w="5" w:type="nil"/>
        </w:trPr>
        <w:tc>
          <w:tcPr>
            <w:tcW w:w="28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Этапы и сроки реализации Программы</w:t>
            </w:r>
          </w:p>
        </w:tc>
        <w:tc>
          <w:tcPr>
            <w:tcW w:w="11199" w:type="dxa"/>
            <w:gridSpan w:val="5"/>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Сроки реализации: 2015 - 2017 годы и на период до 2020 года.</w:t>
            </w:r>
          </w:p>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Этапы реализации:</w:t>
            </w:r>
          </w:p>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I этап - 2015 - 2017 годы.</w:t>
            </w:r>
          </w:p>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II этап - 2018 - 2020 годы</w:t>
            </w:r>
          </w:p>
        </w:tc>
      </w:tr>
      <w:tr w:rsidR="0066402C" w:rsidTr="00C83091">
        <w:trPr>
          <w:tblCellSpacing w:w="5" w:type="nil"/>
        </w:trPr>
        <w:tc>
          <w:tcPr>
            <w:tcW w:w="2835" w:type="dxa"/>
            <w:vMerge w:val="restart"/>
            <w:tcBorders>
              <w:top w:val="single" w:sz="4" w:space="0" w:color="auto"/>
              <w:left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 xml:space="preserve">Объем бюджетных ассигнований Программы </w:t>
            </w:r>
            <w:hyperlink w:anchor="Par1735" w:history="1">
              <w:r>
                <w:rPr>
                  <w:rFonts w:ascii="Calibri" w:hAnsi="Calibri" w:cs="Calibri"/>
                  <w:color w:val="0000FF"/>
                </w:rPr>
                <w:t>&lt;*&gt;</w:t>
              </w:r>
            </w:hyperlink>
          </w:p>
        </w:tc>
        <w:tc>
          <w:tcPr>
            <w:tcW w:w="11199" w:type="dxa"/>
            <w:gridSpan w:val="5"/>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c>
      </w:tr>
      <w:tr w:rsidR="0066402C" w:rsidTr="00C83091">
        <w:trPr>
          <w:tblCellSpacing w:w="5" w:type="nil"/>
        </w:trPr>
        <w:tc>
          <w:tcPr>
            <w:tcW w:w="283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Годы</w:t>
            </w:r>
          </w:p>
        </w:tc>
        <w:tc>
          <w:tcPr>
            <w:tcW w:w="1757"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Всего</w:t>
            </w:r>
          </w:p>
        </w:tc>
        <w:tc>
          <w:tcPr>
            <w:tcW w:w="1644"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ФБ</w:t>
            </w:r>
          </w:p>
        </w:tc>
        <w:tc>
          <w:tcPr>
            <w:tcW w:w="1644"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РБ </w:t>
            </w:r>
            <w:hyperlink w:anchor="Par1742" w:history="1">
              <w:r>
                <w:rPr>
                  <w:rFonts w:ascii="Calibri" w:hAnsi="Calibri" w:cs="Calibri"/>
                  <w:color w:val="0000FF"/>
                </w:rPr>
                <w:t>&lt;**&gt;</w:t>
              </w:r>
            </w:hyperlink>
          </w:p>
        </w:tc>
        <w:tc>
          <w:tcPr>
            <w:tcW w:w="519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МБ </w:t>
            </w:r>
            <w:hyperlink w:anchor="Par1742" w:history="1">
              <w:r>
                <w:rPr>
                  <w:rFonts w:ascii="Calibri" w:hAnsi="Calibri" w:cs="Calibri"/>
                  <w:color w:val="0000FF"/>
                </w:rPr>
                <w:t>&lt;**&gt;</w:t>
              </w:r>
            </w:hyperlink>
          </w:p>
        </w:tc>
      </w:tr>
      <w:tr w:rsidR="0066402C" w:rsidTr="00C83091">
        <w:trPr>
          <w:tblCellSpacing w:w="5" w:type="nil"/>
        </w:trPr>
        <w:tc>
          <w:tcPr>
            <w:tcW w:w="283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2015 – 2020</w:t>
            </w:r>
          </w:p>
        </w:tc>
        <w:tc>
          <w:tcPr>
            <w:tcW w:w="1757" w:type="dxa"/>
            <w:tcBorders>
              <w:top w:val="single" w:sz="4" w:space="0" w:color="auto"/>
              <w:left w:val="single" w:sz="4" w:space="0" w:color="auto"/>
              <w:bottom w:val="single" w:sz="4" w:space="0" w:color="auto"/>
              <w:right w:val="single" w:sz="4" w:space="0" w:color="auto"/>
            </w:tcBorders>
          </w:tcPr>
          <w:p w:rsidR="0066402C" w:rsidRDefault="00321DDE" w:rsidP="0066402C">
            <w:pPr>
              <w:widowControl w:val="0"/>
              <w:autoSpaceDE w:val="0"/>
              <w:autoSpaceDN w:val="0"/>
              <w:adjustRightInd w:val="0"/>
              <w:spacing w:after="0" w:line="240" w:lineRule="auto"/>
              <w:jc w:val="right"/>
              <w:rPr>
                <w:rFonts w:ascii="Calibri" w:hAnsi="Calibri" w:cs="Calibri"/>
              </w:rPr>
            </w:pPr>
            <w:r>
              <w:rPr>
                <w:rFonts w:ascii="Calibri" w:hAnsi="Calibri" w:cs="Calibri"/>
              </w:rPr>
              <w:t>845810,4</w:t>
            </w:r>
          </w:p>
        </w:tc>
        <w:tc>
          <w:tcPr>
            <w:tcW w:w="1644"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1644" w:type="dxa"/>
            <w:tcBorders>
              <w:top w:val="single" w:sz="4" w:space="0" w:color="auto"/>
              <w:left w:val="single" w:sz="4" w:space="0" w:color="auto"/>
              <w:bottom w:val="single" w:sz="4" w:space="0" w:color="auto"/>
              <w:right w:val="single" w:sz="4" w:space="0" w:color="auto"/>
            </w:tcBorders>
          </w:tcPr>
          <w:p w:rsidR="0066402C" w:rsidRDefault="00321DDE" w:rsidP="0066402C">
            <w:pPr>
              <w:widowControl w:val="0"/>
              <w:autoSpaceDE w:val="0"/>
              <w:autoSpaceDN w:val="0"/>
              <w:adjustRightInd w:val="0"/>
              <w:spacing w:after="0" w:line="240" w:lineRule="auto"/>
              <w:jc w:val="right"/>
              <w:rPr>
                <w:rFonts w:ascii="Calibri" w:hAnsi="Calibri" w:cs="Calibri"/>
              </w:rPr>
            </w:pPr>
            <w:r>
              <w:rPr>
                <w:rFonts w:ascii="Calibri" w:hAnsi="Calibri" w:cs="Calibri"/>
              </w:rPr>
              <w:t>393088</w:t>
            </w:r>
          </w:p>
        </w:tc>
        <w:tc>
          <w:tcPr>
            <w:tcW w:w="5190" w:type="dxa"/>
            <w:tcBorders>
              <w:top w:val="single" w:sz="4" w:space="0" w:color="auto"/>
              <w:left w:val="single" w:sz="4" w:space="0" w:color="auto"/>
              <w:bottom w:val="single" w:sz="4" w:space="0" w:color="auto"/>
              <w:right w:val="single" w:sz="4" w:space="0" w:color="auto"/>
            </w:tcBorders>
          </w:tcPr>
          <w:p w:rsidR="0066402C" w:rsidRDefault="00321DDE" w:rsidP="0066402C">
            <w:pPr>
              <w:widowControl w:val="0"/>
              <w:autoSpaceDE w:val="0"/>
              <w:autoSpaceDN w:val="0"/>
              <w:adjustRightInd w:val="0"/>
              <w:spacing w:after="0" w:line="240" w:lineRule="auto"/>
              <w:jc w:val="right"/>
              <w:rPr>
                <w:rFonts w:ascii="Calibri" w:hAnsi="Calibri" w:cs="Calibri"/>
              </w:rPr>
            </w:pPr>
            <w:r>
              <w:rPr>
                <w:rFonts w:ascii="Calibri" w:hAnsi="Calibri" w:cs="Calibri"/>
              </w:rPr>
              <w:t>452722,4</w:t>
            </w:r>
          </w:p>
        </w:tc>
      </w:tr>
      <w:tr w:rsidR="0066402C" w:rsidTr="00C83091">
        <w:trPr>
          <w:tblCellSpacing w:w="5" w:type="nil"/>
        </w:trPr>
        <w:tc>
          <w:tcPr>
            <w:tcW w:w="283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2015</w:t>
            </w:r>
          </w:p>
        </w:tc>
        <w:tc>
          <w:tcPr>
            <w:tcW w:w="1757" w:type="dxa"/>
            <w:tcBorders>
              <w:top w:val="single" w:sz="4" w:space="0" w:color="auto"/>
              <w:left w:val="single" w:sz="4" w:space="0" w:color="auto"/>
              <w:bottom w:val="single" w:sz="4" w:space="0" w:color="auto"/>
              <w:right w:val="single" w:sz="4" w:space="0" w:color="auto"/>
            </w:tcBorders>
          </w:tcPr>
          <w:p w:rsidR="0066402C" w:rsidRDefault="00321DDE" w:rsidP="00321DDE">
            <w:pPr>
              <w:widowControl w:val="0"/>
              <w:autoSpaceDE w:val="0"/>
              <w:autoSpaceDN w:val="0"/>
              <w:adjustRightInd w:val="0"/>
              <w:spacing w:after="0" w:line="240" w:lineRule="auto"/>
              <w:jc w:val="right"/>
              <w:rPr>
                <w:rFonts w:ascii="Calibri" w:hAnsi="Calibri" w:cs="Calibri"/>
              </w:rPr>
            </w:pPr>
            <w:r>
              <w:rPr>
                <w:rFonts w:ascii="Calibri" w:hAnsi="Calibri" w:cs="Calibri"/>
              </w:rPr>
              <w:t>112426,7</w:t>
            </w:r>
          </w:p>
        </w:tc>
        <w:tc>
          <w:tcPr>
            <w:tcW w:w="1644"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1644" w:type="dxa"/>
            <w:tcBorders>
              <w:top w:val="single" w:sz="4" w:space="0" w:color="auto"/>
              <w:left w:val="single" w:sz="4" w:space="0" w:color="auto"/>
              <w:bottom w:val="single" w:sz="4" w:space="0" w:color="auto"/>
              <w:right w:val="single" w:sz="4" w:space="0" w:color="auto"/>
            </w:tcBorders>
          </w:tcPr>
          <w:p w:rsidR="0066402C" w:rsidRDefault="00273F70" w:rsidP="0066402C">
            <w:pPr>
              <w:widowControl w:val="0"/>
              <w:autoSpaceDE w:val="0"/>
              <w:autoSpaceDN w:val="0"/>
              <w:adjustRightInd w:val="0"/>
              <w:spacing w:after="0" w:line="240" w:lineRule="auto"/>
              <w:jc w:val="right"/>
              <w:rPr>
                <w:rFonts w:ascii="Calibri" w:hAnsi="Calibri" w:cs="Calibri"/>
              </w:rPr>
            </w:pPr>
            <w:r>
              <w:rPr>
                <w:rFonts w:ascii="Calibri" w:hAnsi="Calibri" w:cs="Calibri"/>
              </w:rPr>
              <w:t>49100,0</w:t>
            </w:r>
          </w:p>
        </w:tc>
        <w:tc>
          <w:tcPr>
            <w:tcW w:w="5190" w:type="dxa"/>
            <w:tcBorders>
              <w:top w:val="single" w:sz="4" w:space="0" w:color="auto"/>
              <w:left w:val="single" w:sz="4" w:space="0" w:color="auto"/>
              <w:bottom w:val="single" w:sz="4" w:space="0" w:color="auto"/>
              <w:right w:val="single" w:sz="4" w:space="0" w:color="auto"/>
            </w:tcBorders>
          </w:tcPr>
          <w:p w:rsidR="0066402C" w:rsidRDefault="00273F70" w:rsidP="0066402C">
            <w:pPr>
              <w:widowControl w:val="0"/>
              <w:autoSpaceDE w:val="0"/>
              <w:autoSpaceDN w:val="0"/>
              <w:adjustRightInd w:val="0"/>
              <w:spacing w:after="0" w:line="240" w:lineRule="auto"/>
              <w:jc w:val="right"/>
              <w:rPr>
                <w:rFonts w:ascii="Calibri" w:hAnsi="Calibri" w:cs="Calibri"/>
              </w:rPr>
            </w:pPr>
            <w:r>
              <w:rPr>
                <w:rFonts w:ascii="Calibri" w:hAnsi="Calibri" w:cs="Calibri"/>
              </w:rPr>
              <w:t>63326,7</w:t>
            </w:r>
          </w:p>
        </w:tc>
      </w:tr>
      <w:tr w:rsidR="0066402C" w:rsidTr="00C83091">
        <w:trPr>
          <w:tblCellSpacing w:w="5" w:type="nil"/>
        </w:trPr>
        <w:tc>
          <w:tcPr>
            <w:tcW w:w="283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2016</w:t>
            </w:r>
          </w:p>
        </w:tc>
        <w:tc>
          <w:tcPr>
            <w:tcW w:w="1757" w:type="dxa"/>
            <w:tcBorders>
              <w:top w:val="single" w:sz="4" w:space="0" w:color="auto"/>
              <w:left w:val="single" w:sz="4" w:space="0" w:color="auto"/>
              <w:bottom w:val="single" w:sz="4" w:space="0" w:color="auto"/>
              <w:right w:val="single" w:sz="4" w:space="0" w:color="auto"/>
            </w:tcBorders>
          </w:tcPr>
          <w:p w:rsidR="0066402C" w:rsidRDefault="00321DDE" w:rsidP="0066402C">
            <w:pPr>
              <w:widowControl w:val="0"/>
              <w:autoSpaceDE w:val="0"/>
              <w:autoSpaceDN w:val="0"/>
              <w:adjustRightInd w:val="0"/>
              <w:spacing w:after="0" w:line="240" w:lineRule="auto"/>
              <w:jc w:val="right"/>
              <w:rPr>
                <w:rFonts w:ascii="Calibri" w:hAnsi="Calibri" w:cs="Calibri"/>
              </w:rPr>
            </w:pPr>
            <w:r>
              <w:rPr>
                <w:rFonts w:ascii="Calibri" w:hAnsi="Calibri" w:cs="Calibri"/>
              </w:rPr>
              <w:t>112456,1</w:t>
            </w:r>
          </w:p>
        </w:tc>
        <w:tc>
          <w:tcPr>
            <w:tcW w:w="1644"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1644" w:type="dxa"/>
            <w:tcBorders>
              <w:top w:val="single" w:sz="4" w:space="0" w:color="auto"/>
              <w:left w:val="single" w:sz="4" w:space="0" w:color="auto"/>
              <w:bottom w:val="single" w:sz="4" w:space="0" w:color="auto"/>
              <w:right w:val="single" w:sz="4" w:space="0" w:color="auto"/>
            </w:tcBorders>
          </w:tcPr>
          <w:p w:rsidR="0066402C" w:rsidRDefault="00273F70" w:rsidP="0066402C">
            <w:pPr>
              <w:widowControl w:val="0"/>
              <w:autoSpaceDE w:val="0"/>
              <w:autoSpaceDN w:val="0"/>
              <w:adjustRightInd w:val="0"/>
              <w:spacing w:after="0" w:line="240" w:lineRule="auto"/>
              <w:jc w:val="right"/>
              <w:rPr>
                <w:rFonts w:ascii="Calibri" w:hAnsi="Calibri" w:cs="Calibri"/>
              </w:rPr>
            </w:pPr>
            <w:r>
              <w:rPr>
                <w:rFonts w:ascii="Calibri" w:hAnsi="Calibri" w:cs="Calibri"/>
              </w:rPr>
              <w:t>49400,0</w:t>
            </w:r>
          </w:p>
        </w:tc>
        <w:tc>
          <w:tcPr>
            <w:tcW w:w="5190" w:type="dxa"/>
            <w:tcBorders>
              <w:top w:val="single" w:sz="4" w:space="0" w:color="auto"/>
              <w:left w:val="single" w:sz="4" w:space="0" w:color="auto"/>
              <w:bottom w:val="single" w:sz="4" w:space="0" w:color="auto"/>
              <w:right w:val="single" w:sz="4" w:space="0" w:color="auto"/>
            </w:tcBorders>
          </w:tcPr>
          <w:p w:rsidR="0066402C" w:rsidRDefault="00273F70" w:rsidP="0066402C">
            <w:pPr>
              <w:widowControl w:val="0"/>
              <w:autoSpaceDE w:val="0"/>
              <w:autoSpaceDN w:val="0"/>
              <w:adjustRightInd w:val="0"/>
              <w:spacing w:after="0" w:line="240" w:lineRule="auto"/>
              <w:jc w:val="right"/>
              <w:rPr>
                <w:rFonts w:ascii="Calibri" w:hAnsi="Calibri" w:cs="Calibri"/>
              </w:rPr>
            </w:pPr>
            <w:r>
              <w:rPr>
                <w:rFonts w:ascii="Calibri" w:hAnsi="Calibri" w:cs="Calibri"/>
              </w:rPr>
              <w:t>63056,1</w:t>
            </w:r>
          </w:p>
        </w:tc>
      </w:tr>
      <w:tr w:rsidR="0066402C" w:rsidTr="00C83091">
        <w:trPr>
          <w:tblCellSpacing w:w="5" w:type="nil"/>
        </w:trPr>
        <w:tc>
          <w:tcPr>
            <w:tcW w:w="283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2017</w:t>
            </w:r>
          </w:p>
        </w:tc>
        <w:tc>
          <w:tcPr>
            <w:tcW w:w="1757" w:type="dxa"/>
            <w:tcBorders>
              <w:top w:val="single" w:sz="4" w:space="0" w:color="auto"/>
              <w:left w:val="single" w:sz="4" w:space="0" w:color="auto"/>
              <w:bottom w:val="single" w:sz="4" w:space="0" w:color="auto"/>
              <w:right w:val="single" w:sz="4" w:space="0" w:color="auto"/>
            </w:tcBorders>
          </w:tcPr>
          <w:p w:rsidR="0066402C" w:rsidRDefault="00321DDE" w:rsidP="0066402C">
            <w:pPr>
              <w:widowControl w:val="0"/>
              <w:autoSpaceDE w:val="0"/>
              <w:autoSpaceDN w:val="0"/>
              <w:adjustRightInd w:val="0"/>
              <w:spacing w:after="0" w:line="240" w:lineRule="auto"/>
              <w:jc w:val="right"/>
              <w:rPr>
                <w:rFonts w:ascii="Calibri" w:hAnsi="Calibri" w:cs="Calibri"/>
              </w:rPr>
            </w:pPr>
            <w:r>
              <w:rPr>
                <w:rFonts w:ascii="Calibri" w:hAnsi="Calibri" w:cs="Calibri"/>
              </w:rPr>
              <w:t>212941,7</w:t>
            </w:r>
          </w:p>
        </w:tc>
        <w:tc>
          <w:tcPr>
            <w:tcW w:w="1644"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1644" w:type="dxa"/>
            <w:tcBorders>
              <w:top w:val="single" w:sz="4" w:space="0" w:color="auto"/>
              <w:left w:val="single" w:sz="4" w:space="0" w:color="auto"/>
              <w:bottom w:val="single" w:sz="4" w:space="0" w:color="auto"/>
              <w:right w:val="single" w:sz="4" w:space="0" w:color="auto"/>
            </w:tcBorders>
          </w:tcPr>
          <w:p w:rsidR="0066402C" w:rsidRDefault="00273F70" w:rsidP="0066402C">
            <w:pPr>
              <w:widowControl w:val="0"/>
              <w:autoSpaceDE w:val="0"/>
              <w:autoSpaceDN w:val="0"/>
              <w:adjustRightInd w:val="0"/>
              <w:spacing w:after="0" w:line="240" w:lineRule="auto"/>
              <w:jc w:val="right"/>
              <w:rPr>
                <w:rFonts w:ascii="Calibri" w:hAnsi="Calibri" w:cs="Calibri"/>
              </w:rPr>
            </w:pPr>
            <w:r>
              <w:rPr>
                <w:rFonts w:ascii="Calibri" w:hAnsi="Calibri" w:cs="Calibri"/>
              </w:rPr>
              <w:t>139148,0</w:t>
            </w:r>
          </w:p>
        </w:tc>
        <w:tc>
          <w:tcPr>
            <w:tcW w:w="5190" w:type="dxa"/>
            <w:tcBorders>
              <w:top w:val="single" w:sz="4" w:space="0" w:color="auto"/>
              <w:left w:val="single" w:sz="4" w:space="0" w:color="auto"/>
              <w:bottom w:val="single" w:sz="4" w:space="0" w:color="auto"/>
              <w:right w:val="single" w:sz="4" w:space="0" w:color="auto"/>
            </w:tcBorders>
          </w:tcPr>
          <w:p w:rsidR="0066402C" w:rsidRDefault="00273F70" w:rsidP="0066402C">
            <w:pPr>
              <w:widowControl w:val="0"/>
              <w:autoSpaceDE w:val="0"/>
              <w:autoSpaceDN w:val="0"/>
              <w:adjustRightInd w:val="0"/>
              <w:spacing w:after="0" w:line="240" w:lineRule="auto"/>
              <w:jc w:val="right"/>
              <w:rPr>
                <w:rFonts w:ascii="Calibri" w:hAnsi="Calibri" w:cs="Calibri"/>
              </w:rPr>
            </w:pPr>
            <w:r>
              <w:rPr>
                <w:rFonts w:ascii="Calibri" w:hAnsi="Calibri" w:cs="Calibri"/>
              </w:rPr>
              <w:t>73793,7</w:t>
            </w:r>
          </w:p>
        </w:tc>
      </w:tr>
      <w:tr w:rsidR="0066402C" w:rsidTr="00C83091">
        <w:trPr>
          <w:tblCellSpacing w:w="5" w:type="nil"/>
        </w:trPr>
        <w:tc>
          <w:tcPr>
            <w:tcW w:w="283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2018</w:t>
            </w:r>
          </w:p>
        </w:tc>
        <w:tc>
          <w:tcPr>
            <w:tcW w:w="1757" w:type="dxa"/>
            <w:tcBorders>
              <w:top w:val="single" w:sz="4" w:space="0" w:color="auto"/>
              <w:left w:val="single" w:sz="4" w:space="0" w:color="auto"/>
              <w:bottom w:val="single" w:sz="4" w:space="0" w:color="auto"/>
              <w:right w:val="single" w:sz="4" w:space="0" w:color="auto"/>
            </w:tcBorders>
          </w:tcPr>
          <w:p w:rsidR="0066402C" w:rsidRDefault="00321DDE" w:rsidP="0066402C">
            <w:pPr>
              <w:widowControl w:val="0"/>
              <w:autoSpaceDE w:val="0"/>
              <w:autoSpaceDN w:val="0"/>
              <w:adjustRightInd w:val="0"/>
              <w:spacing w:after="0" w:line="240" w:lineRule="auto"/>
              <w:jc w:val="right"/>
              <w:rPr>
                <w:rFonts w:ascii="Calibri" w:hAnsi="Calibri" w:cs="Calibri"/>
              </w:rPr>
            </w:pPr>
            <w:r>
              <w:rPr>
                <w:rFonts w:ascii="Calibri" w:hAnsi="Calibri" w:cs="Calibri"/>
              </w:rPr>
              <w:t>126797,9</w:t>
            </w:r>
          </w:p>
        </w:tc>
        <w:tc>
          <w:tcPr>
            <w:tcW w:w="1644"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1644" w:type="dxa"/>
            <w:tcBorders>
              <w:top w:val="single" w:sz="4" w:space="0" w:color="auto"/>
              <w:left w:val="single" w:sz="4" w:space="0" w:color="auto"/>
              <w:bottom w:val="single" w:sz="4" w:space="0" w:color="auto"/>
              <w:right w:val="single" w:sz="4" w:space="0" w:color="auto"/>
            </w:tcBorders>
          </w:tcPr>
          <w:p w:rsidR="0066402C" w:rsidRDefault="00273F70" w:rsidP="0066402C">
            <w:pPr>
              <w:widowControl w:val="0"/>
              <w:autoSpaceDE w:val="0"/>
              <w:autoSpaceDN w:val="0"/>
              <w:adjustRightInd w:val="0"/>
              <w:spacing w:after="0" w:line="240" w:lineRule="auto"/>
              <w:jc w:val="right"/>
              <w:rPr>
                <w:rFonts w:ascii="Calibri" w:hAnsi="Calibri" w:cs="Calibri"/>
              </w:rPr>
            </w:pPr>
            <w:r>
              <w:rPr>
                <w:rFonts w:ascii="Calibri" w:hAnsi="Calibri" w:cs="Calibri"/>
              </w:rPr>
              <w:t>50500,0</w:t>
            </w:r>
          </w:p>
        </w:tc>
        <w:tc>
          <w:tcPr>
            <w:tcW w:w="5190" w:type="dxa"/>
            <w:tcBorders>
              <w:top w:val="single" w:sz="4" w:space="0" w:color="auto"/>
              <w:left w:val="single" w:sz="4" w:space="0" w:color="auto"/>
              <w:bottom w:val="single" w:sz="4" w:space="0" w:color="auto"/>
              <w:right w:val="single" w:sz="4" w:space="0" w:color="auto"/>
            </w:tcBorders>
          </w:tcPr>
          <w:p w:rsidR="0066402C" w:rsidRDefault="00273F70" w:rsidP="0066402C">
            <w:pPr>
              <w:widowControl w:val="0"/>
              <w:autoSpaceDE w:val="0"/>
              <w:autoSpaceDN w:val="0"/>
              <w:adjustRightInd w:val="0"/>
              <w:spacing w:after="0" w:line="240" w:lineRule="auto"/>
              <w:jc w:val="right"/>
              <w:rPr>
                <w:rFonts w:ascii="Calibri" w:hAnsi="Calibri" w:cs="Calibri"/>
              </w:rPr>
            </w:pPr>
            <w:r>
              <w:rPr>
                <w:rFonts w:ascii="Calibri" w:hAnsi="Calibri" w:cs="Calibri"/>
              </w:rPr>
              <w:t>76297,9</w:t>
            </w:r>
          </w:p>
        </w:tc>
      </w:tr>
      <w:tr w:rsidR="0066402C" w:rsidTr="00C83091">
        <w:trPr>
          <w:tblCellSpacing w:w="5" w:type="nil"/>
        </w:trPr>
        <w:tc>
          <w:tcPr>
            <w:tcW w:w="283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2019</w:t>
            </w:r>
          </w:p>
        </w:tc>
        <w:tc>
          <w:tcPr>
            <w:tcW w:w="1757" w:type="dxa"/>
            <w:tcBorders>
              <w:top w:val="single" w:sz="4" w:space="0" w:color="auto"/>
              <w:left w:val="single" w:sz="4" w:space="0" w:color="auto"/>
              <w:bottom w:val="single" w:sz="4" w:space="0" w:color="auto"/>
              <w:right w:val="single" w:sz="4" w:space="0" w:color="auto"/>
            </w:tcBorders>
          </w:tcPr>
          <w:p w:rsidR="0066402C" w:rsidRDefault="00321DDE" w:rsidP="0066402C">
            <w:pPr>
              <w:widowControl w:val="0"/>
              <w:autoSpaceDE w:val="0"/>
              <w:autoSpaceDN w:val="0"/>
              <w:adjustRightInd w:val="0"/>
              <w:spacing w:after="0" w:line="240" w:lineRule="auto"/>
              <w:jc w:val="right"/>
              <w:rPr>
                <w:rFonts w:ascii="Calibri" w:hAnsi="Calibri" w:cs="Calibri"/>
              </w:rPr>
            </w:pPr>
            <w:r>
              <w:rPr>
                <w:rFonts w:ascii="Calibri" w:hAnsi="Calibri" w:cs="Calibri"/>
              </w:rPr>
              <w:t>135467,8</w:t>
            </w:r>
          </w:p>
        </w:tc>
        <w:tc>
          <w:tcPr>
            <w:tcW w:w="1644"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1644" w:type="dxa"/>
            <w:tcBorders>
              <w:top w:val="single" w:sz="4" w:space="0" w:color="auto"/>
              <w:left w:val="single" w:sz="4" w:space="0" w:color="auto"/>
              <w:bottom w:val="single" w:sz="4" w:space="0" w:color="auto"/>
              <w:right w:val="single" w:sz="4" w:space="0" w:color="auto"/>
            </w:tcBorders>
          </w:tcPr>
          <w:p w:rsidR="0066402C" w:rsidRDefault="00273F70" w:rsidP="0066402C">
            <w:pPr>
              <w:widowControl w:val="0"/>
              <w:autoSpaceDE w:val="0"/>
              <w:autoSpaceDN w:val="0"/>
              <w:adjustRightInd w:val="0"/>
              <w:spacing w:after="0" w:line="240" w:lineRule="auto"/>
              <w:jc w:val="right"/>
              <w:rPr>
                <w:rFonts w:ascii="Calibri" w:hAnsi="Calibri" w:cs="Calibri"/>
              </w:rPr>
            </w:pPr>
            <w:r>
              <w:rPr>
                <w:rFonts w:ascii="Calibri" w:hAnsi="Calibri" w:cs="Calibri"/>
              </w:rPr>
              <w:t>5</w:t>
            </w:r>
            <w:r w:rsidR="00321DDE">
              <w:rPr>
                <w:rFonts w:ascii="Calibri" w:hAnsi="Calibri" w:cs="Calibri"/>
              </w:rPr>
              <w:t>1540,0</w:t>
            </w:r>
          </w:p>
        </w:tc>
        <w:tc>
          <w:tcPr>
            <w:tcW w:w="5190" w:type="dxa"/>
            <w:tcBorders>
              <w:top w:val="single" w:sz="4" w:space="0" w:color="auto"/>
              <w:left w:val="single" w:sz="4" w:space="0" w:color="auto"/>
              <w:bottom w:val="single" w:sz="4" w:space="0" w:color="auto"/>
              <w:right w:val="single" w:sz="4" w:space="0" w:color="auto"/>
            </w:tcBorders>
          </w:tcPr>
          <w:p w:rsidR="0066402C" w:rsidRDefault="00273F70" w:rsidP="0066402C">
            <w:pPr>
              <w:widowControl w:val="0"/>
              <w:autoSpaceDE w:val="0"/>
              <w:autoSpaceDN w:val="0"/>
              <w:adjustRightInd w:val="0"/>
              <w:spacing w:after="0" w:line="240" w:lineRule="auto"/>
              <w:jc w:val="right"/>
              <w:rPr>
                <w:rFonts w:ascii="Calibri" w:hAnsi="Calibri" w:cs="Calibri"/>
              </w:rPr>
            </w:pPr>
            <w:r>
              <w:rPr>
                <w:rFonts w:ascii="Calibri" w:hAnsi="Calibri" w:cs="Calibri"/>
              </w:rPr>
              <w:t>83927,8</w:t>
            </w:r>
          </w:p>
        </w:tc>
      </w:tr>
      <w:tr w:rsidR="0066402C" w:rsidTr="00C83091">
        <w:trPr>
          <w:tblCellSpacing w:w="5" w:type="nil"/>
        </w:trPr>
        <w:tc>
          <w:tcPr>
            <w:tcW w:w="2835" w:type="dxa"/>
            <w:vMerge/>
            <w:tcBorders>
              <w:left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964" w:type="dxa"/>
            <w:tcBorders>
              <w:top w:val="single" w:sz="4" w:space="0" w:color="auto"/>
              <w:left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2020</w:t>
            </w:r>
          </w:p>
        </w:tc>
        <w:tc>
          <w:tcPr>
            <w:tcW w:w="1757" w:type="dxa"/>
            <w:tcBorders>
              <w:top w:val="single" w:sz="4" w:space="0" w:color="auto"/>
              <w:left w:val="single" w:sz="4" w:space="0" w:color="auto"/>
              <w:right w:val="single" w:sz="4" w:space="0" w:color="auto"/>
            </w:tcBorders>
          </w:tcPr>
          <w:p w:rsidR="0066402C" w:rsidRDefault="00321DDE" w:rsidP="0066402C">
            <w:pPr>
              <w:widowControl w:val="0"/>
              <w:autoSpaceDE w:val="0"/>
              <w:autoSpaceDN w:val="0"/>
              <w:adjustRightInd w:val="0"/>
              <w:spacing w:after="0" w:line="240" w:lineRule="auto"/>
              <w:jc w:val="right"/>
              <w:rPr>
                <w:rFonts w:ascii="Calibri" w:hAnsi="Calibri" w:cs="Calibri"/>
              </w:rPr>
            </w:pPr>
            <w:r>
              <w:rPr>
                <w:rFonts w:ascii="Calibri" w:hAnsi="Calibri" w:cs="Calibri"/>
              </w:rPr>
              <w:t>145720,2</w:t>
            </w:r>
          </w:p>
        </w:tc>
        <w:tc>
          <w:tcPr>
            <w:tcW w:w="1644" w:type="dxa"/>
            <w:tcBorders>
              <w:top w:val="single" w:sz="4" w:space="0" w:color="auto"/>
              <w:left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1644" w:type="dxa"/>
            <w:tcBorders>
              <w:top w:val="single" w:sz="4" w:space="0" w:color="auto"/>
              <w:left w:val="single" w:sz="4" w:space="0" w:color="auto"/>
              <w:right w:val="single" w:sz="4" w:space="0" w:color="auto"/>
            </w:tcBorders>
          </w:tcPr>
          <w:p w:rsidR="0066402C" w:rsidRDefault="00273F70" w:rsidP="0066402C">
            <w:pPr>
              <w:widowControl w:val="0"/>
              <w:autoSpaceDE w:val="0"/>
              <w:autoSpaceDN w:val="0"/>
              <w:adjustRightInd w:val="0"/>
              <w:spacing w:after="0" w:line="240" w:lineRule="auto"/>
              <w:jc w:val="right"/>
              <w:rPr>
                <w:rFonts w:ascii="Calibri" w:hAnsi="Calibri" w:cs="Calibri"/>
              </w:rPr>
            </w:pPr>
            <w:r>
              <w:rPr>
                <w:rFonts w:ascii="Calibri" w:hAnsi="Calibri" w:cs="Calibri"/>
              </w:rPr>
              <w:t>5</w:t>
            </w:r>
            <w:r w:rsidR="00321DDE">
              <w:rPr>
                <w:rFonts w:ascii="Calibri" w:hAnsi="Calibri" w:cs="Calibri"/>
              </w:rPr>
              <w:t>3400,0</w:t>
            </w:r>
          </w:p>
        </w:tc>
        <w:tc>
          <w:tcPr>
            <w:tcW w:w="5190" w:type="dxa"/>
            <w:tcBorders>
              <w:top w:val="single" w:sz="4" w:space="0" w:color="auto"/>
              <w:left w:val="single" w:sz="4" w:space="0" w:color="auto"/>
              <w:right w:val="single" w:sz="4" w:space="0" w:color="auto"/>
            </w:tcBorders>
          </w:tcPr>
          <w:p w:rsidR="0066402C" w:rsidRDefault="00321DDE" w:rsidP="0066402C">
            <w:pPr>
              <w:widowControl w:val="0"/>
              <w:autoSpaceDE w:val="0"/>
              <w:autoSpaceDN w:val="0"/>
              <w:adjustRightInd w:val="0"/>
              <w:spacing w:after="0" w:line="240" w:lineRule="auto"/>
              <w:jc w:val="right"/>
              <w:rPr>
                <w:rFonts w:ascii="Calibri" w:hAnsi="Calibri" w:cs="Calibri"/>
              </w:rPr>
            </w:pPr>
            <w:r>
              <w:rPr>
                <w:rFonts w:ascii="Calibri" w:hAnsi="Calibri" w:cs="Calibri"/>
              </w:rPr>
              <w:t>92320,2</w:t>
            </w:r>
          </w:p>
        </w:tc>
      </w:tr>
      <w:tr w:rsidR="0066402C" w:rsidTr="00C83091">
        <w:trPr>
          <w:tblCellSpacing w:w="5" w:type="nil"/>
        </w:trPr>
        <w:tc>
          <w:tcPr>
            <w:tcW w:w="14034" w:type="dxa"/>
            <w:gridSpan w:val="6"/>
            <w:tcBorders>
              <w:left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r>
      <w:tr w:rsidR="0066402C" w:rsidTr="00C83091">
        <w:trPr>
          <w:tblCellSpacing w:w="5" w:type="nil"/>
        </w:trPr>
        <w:tc>
          <w:tcPr>
            <w:tcW w:w="2835" w:type="dxa"/>
            <w:tcBorders>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p>
        </w:tc>
        <w:tc>
          <w:tcPr>
            <w:tcW w:w="11199" w:type="dxa"/>
            <w:gridSpan w:val="5"/>
            <w:tcBorders>
              <w:top w:val="single" w:sz="4" w:space="0" w:color="auto"/>
              <w:left w:val="single" w:sz="4" w:space="0" w:color="auto"/>
              <w:bottom w:val="single" w:sz="4" w:space="0" w:color="auto"/>
              <w:right w:val="single" w:sz="4" w:space="0" w:color="auto"/>
            </w:tcBorders>
          </w:tcPr>
          <w:p w:rsidR="0066402C" w:rsidRDefault="0066402C" w:rsidP="0066402C">
            <w:pPr>
              <w:pStyle w:val="ConsPlusNonformat"/>
            </w:pPr>
            <w:r>
              <w:t xml:space="preserve">    --------------------------------</w:t>
            </w:r>
          </w:p>
          <w:p w:rsidR="0066402C" w:rsidRDefault="0066402C" w:rsidP="0066402C">
            <w:pPr>
              <w:pStyle w:val="ConsPlusNonformat"/>
            </w:pPr>
            <w:bookmarkStart w:id="0" w:name="Par1735"/>
            <w:bookmarkEnd w:id="0"/>
            <w:r>
              <w:t xml:space="preserve">    &lt;*&gt; Объемы бюджетного финансирования</w:t>
            </w:r>
          </w:p>
          <w:p w:rsidR="0066402C" w:rsidRDefault="0066402C" w:rsidP="0066402C">
            <w:pPr>
              <w:pStyle w:val="ConsPlusNonformat"/>
            </w:pPr>
            <w:r>
              <w:t>мероприятий Программы являются прогнозными и</w:t>
            </w:r>
          </w:p>
          <w:p w:rsidR="0066402C" w:rsidRDefault="0066402C" w:rsidP="0066402C">
            <w:pPr>
              <w:pStyle w:val="ConsPlusNonformat"/>
            </w:pPr>
            <w:r>
              <w:t>подлежат уточнению в соответствии с решениями</w:t>
            </w:r>
          </w:p>
          <w:p w:rsidR="0066402C" w:rsidRDefault="00EF3475" w:rsidP="0066402C">
            <w:pPr>
              <w:pStyle w:val="ConsPlusNonformat"/>
            </w:pPr>
            <w:r>
              <w:t>Совета депутатов муниципального образования «</w:t>
            </w:r>
            <w:proofErr w:type="spellStart"/>
            <w:r>
              <w:t>Мухоршибирский</w:t>
            </w:r>
            <w:proofErr w:type="spellEnd"/>
            <w:r>
              <w:t xml:space="preserve"> район»</w:t>
            </w:r>
            <w:r w:rsidR="0066402C">
              <w:t xml:space="preserve"> на</w:t>
            </w:r>
            <w:r>
              <w:t xml:space="preserve"> </w:t>
            </w:r>
            <w:r w:rsidR="0066402C">
              <w:t>соответствующий финансовый год и плановый</w:t>
            </w:r>
          </w:p>
          <w:p w:rsidR="0066402C" w:rsidRDefault="0066402C" w:rsidP="0066402C">
            <w:pPr>
              <w:pStyle w:val="ConsPlusNonformat"/>
            </w:pPr>
            <w:r>
              <w:t>период".</w:t>
            </w:r>
          </w:p>
          <w:p w:rsidR="0066402C" w:rsidRDefault="0066402C" w:rsidP="0066402C">
            <w:pPr>
              <w:pStyle w:val="ConsPlusNonformat"/>
            </w:pPr>
            <w:bookmarkStart w:id="1" w:name="Par1742"/>
            <w:bookmarkEnd w:id="1"/>
            <w:r>
              <w:t>&lt;**&gt; Объемы бюджетного финансирования</w:t>
            </w:r>
          </w:p>
          <w:p w:rsidR="0066402C" w:rsidRDefault="0066402C" w:rsidP="0066402C">
            <w:pPr>
              <w:pStyle w:val="ConsPlusNonformat"/>
            </w:pPr>
            <w:r>
              <w:t>мероприятий программы по источникам</w:t>
            </w:r>
          </w:p>
          <w:p w:rsidR="0066402C" w:rsidRDefault="0066402C" w:rsidP="0066402C">
            <w:pPr>
              <w:pStyle w:val="ConsPlusNonformat"/>
            </w:pPr>
            <w:r>
              <w:t>финансирования (РБ, МБ) будут изменяться</w:t>
            </w:r>
          </w:p>
          <w:p w:rsidR="0066402C" w:rsidRDefault="0066402C" w:rsidP="0066402C">
            <w:pPr>
              <w:pStyle w:val="ConsPlusNonformat"/>
            </w:pPr>
            <w:r>
              <w:t xml:space="preserve">после внесения изменений в </w:t>
            </w:r>
            <w:hyperlink r:id="rId6" w:history="1">
              <w:r>
                <w:rPr>
                  <w:color w:val="0000FF"/>
                </w:rPr>
                <w:t>Закон</w:t>
              </w:r>
            </w:hyperlink>
            <w:r>
              <w:t xml:space="preserve"> Республики</w:t>
            </w:r>
          </w:p>
          <w:p w:rsidR="0066402C" w:rsidRDefault="0066402C" w:rsidP="0066402C">
            <w:pPr>
              <w:pStyle w:val="ConsPlusNonformat"/>
            </w:pPr>
            <w:r>
              <w:t>Бурятия "О нормативах финансового обеспечения</w:t>
            </w:r>
          </w:p>
          <w:p w:rsidR="0066402C" w:rsidRDefault="0066402C" w:rsidP="0066402C">
            <w:pPr>
              <w:pStyle w:val="ConsPlusNonformat"/>
            </w:pPr>
            <w:r>
              <w:lastRenderedPageBreak/>
              <w:t>общего образования в Республике Бурятия"</w:t>
            </w:r>
          </w:p>
        </w:tc>
      </w:tr>
      <w:tr w:rsidR="0066402C" w:rsidTr="00C83091">
        <w:trPr>
          <w:tblCellSpacing w:w="5" w:type="nil"/>
        </w:trPr>
        <w:tc>
          <w:tcPr>
            <w:tcW w:w="28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lastRenderedPageBreak/>
              <w:t>Ожидаемые результаты реализации Программы</w:t>
            </w:r>
          </w:p>
        </w:tc>
        <w:tc>
          <w:tcPr>
            <w:tcW w:w="11199" w:type="dxa"/>
            <w:gridSpan w:val="5"/>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      обеспечение доступности дошкольного образования, 100% охват детей от 3 до 7 лет;</w:t>
            </w:r>
          </w:p>
          <w:p w:rsidR="0066402C" w:rsidRPr="00B3619A" w:rsidRDefault="0066402C" w:rsidP="0066402C">
            <w:pPr>
              <w:pStyle w:val="a4"/>
              <w:numPr>
                <w:ilvl w:val="0"/>
                <w:numId w:val="3"/>
              </w:numPr>
              <w:jc w:val="both"/>
              <w:rPr>
                <w:b w:val="0"/>
                <w:sz w:val="24"/>
                <w:szCs w:val="24"/>
              </w:rPr>
            </w:pPr>
            <w:r w:rsidRPr="00B3619A">
              <w:rPr>
                <w:b w:val="0"/>
                <w:sz w:val="24"/>
                <w:szCs w:val="24"/>
              </w:rPr>
              <w:t>повышение качества дошкольного образования,  улучшение подготовки детей к обучению в школе;</w:t>
            </w:r>
          </w:p>
          <w:p w:rsidR="0066402C" w:rsidRPr="00B3619A" w:rsidRDefault="0066402C" w:rsidP="0066402C">
            <w:pPr>
              <w:pStyle w:val="a4"/>
              <w:numPr>
                <w:ilvl w:val="0"/>
                <w:numId w:val="3"/>
              </w:numPr>
              <w:jc w:val="both"/>
              <w:rPr>
                <w:b w:val="0"/>
                <w:sz w:val="24"/>
                <w:szCs w:val="24"/>
              </w:rPr>
            </w:pPr>
            <w:r w:rsidRPr="00B3619A">
              <w:rPr>
                <w:b w:val="0"/>
                <w:sz w:val="24"/>
                <w:szCs w:val="24"/>
              </w:rPr>
              <w:t>улучшение материально-технической базы ДОУ</w:t>
            </w:r>
          </w:p>
          <w:p w:rsidR="0066402C" w:rsidRDefault="0066402C" w:rsidP="0066402C">
            <w:pPr>
              <w:widowControl w:val="0"/>
              <w:autoSpaceDE w:val="0"/>
              <w:autoSpaceDN w:val="0"/>
              <w:adjustRightInd w:val="0"/>
              <w:spacing w:after="0" w:line="240" w:lineRule="auto"/>
              <w:rPr>
                <w:rFonts w:ascii="Calibri" w:hAnsi="Calibri" w:cs="Calibri"/>
              </w:rPr>
            </w:pPr>
          </w:p>
        </w:tc>
      </w:tr>
    </w:tbl>
    <w:p w:rsidR="0066402C" w:rsidRDefault="0066402C" w:rsidP="0066402C">
      <w:pPr>
        <w:widowControl w:val="0"/>
        <w:autoSpaceDE w:val="0"/>
        <w:autoSpaceDN w:val="0"/>
        <w:adjustRightInd w:val="0"/>
        <w:spacing w:after="0" w:line="240" w:lineRule="auto"/>
        <w:jc w:val="both"/>
        <w:rPr>
          <w:rFonts w:ascii="Calibri" w:hAnsi="Calibri" w:cs="Calibri"/>
        </w:rPr>
        <w:sectPr w:rsidR="0066402C" w:rsidSect="00C83091">
          <w:pgSz w:w="16838" w:h="11905" w:orient="landscape"/>
          <w:pgMar w:top="568" w:right="1134" w:bottom="709" w:left="1134" w:header="720" w:footer="720" w:gutter="0"/>
          <w:cols w:space="720"/>
          <w:noEndnote/>
        </w:sectPr>
      </w:pPr>
    </w:p>
    <w:p w:rsidR="0066402C" w:rsidRDefault="0066402C" w:rsidP="0066402C">
      <w:pPr>
        <w:widowControl w:val="0"/>
        <w:autoSpaceDE w:val="0"/>
        <w:autoSpaceDN w:val="0"/>
        <w:adjustRightInd w:val="0"/>
        <w:spacing w:after="0" w:line="240" w:lineRule="auto"/>
        <w:jc w:val="center"/>
        <w:outlineLvl w:val="1"/>
        <w:rPr>
          <w:rFonts w:ascii="Calibri" w:hAnsi="Calibri" w:cs="Calibri"/>
        </w:rPr>
      </w:pPr>
      <w:bookmarkStart w:id="2" w:name="Par1753"/>
      <w:bookmarkEnd w:id="2"/>
      <w:r>
        <w:rPr>
          <w:rFonts w:ascii="Calibri" w:hAnsi="Calibri" w:cs="Calibri"/>
        </w:rPr>
        <w:lastRenderedPageBreak/>
        <w:t xml:space="preserve">Раздел 1. </w:t>
      </w:r>
      <w:proofErr w:type="gramStart"/>
      <w:r>
        <w:rPr>
          <w:rFonts w:ascii="Calibri" w:hAnsi="Calibri" w:cs="Calibri"/>
        </w:rPr>
        <w:t>ХАРАКТЕРИСТИКА ТЕКУЩЕГО СОСТОЯНИЯ, ОСНОВНЫЕ</w:t>
      </w:r>
      <w:proofErr w:type="gramEnd"/>
    </w:p>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ПРОБЛЕМЫ, АНАЛИЗ ОСНОВНЫХ ПОКАЗАТЕЛЕЙ ПОДПРОГРАММЫ</w:t>
      </w:r>
    </w:p>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"ДОШКОЛЬНОЕ ОБРАЗОВАНИЕ"</w:t>
      </w:r>
    </w:p>
    <w:p w:rsidR="0066402C" w:rsidRDefault="0066402C" w:rsidP="0066402C">
      <w:pPr>
        <w:widowControl w:val="0"/>
        <w:autoSpaceDE w:val="0"/>
        <w:autoSpaceDN w:val="0"/>
        <w:adjustRightInd w:val="0"/>
        <w:spacing w:after="0" w:line="240" w:lineRule="auto"/>
        <w:jc w:val="both"/>
        <w:rPr>
          <w:rFonts w:ascii="Calibri" w:hAnsi="Calibri" w:cs="Calibri"/>
        </w:rPr>
      </w:pPr>
    </w:p>
    <w:p w:rsidR="0066402C" w:rsidRDefault="0066402C" w:rsidP="0066402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настоящее время в сфере образования проводится целенаправленная работа по оптимизации бюджетной сети, повышению эффективности и увеличению объемов и перечня предоставляемых услуг учреждениями образования.</w:t>
      </w:r>
    </w:p>
    <w:p w:rsidR="0066402C" w:rsidRDefault="0066402C" w:rsidP="0066402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состоянию на 01.01.2014 сеть образовательных учреждений в </w:t>
      </w:r>
      <w:proofErr w:type="spellStart"/>
      <w:r>
        <w:rPr>
          <w:rFonts w:ascii="Calibri" w:hAnsi="Calibri" w:cs="Calibri"/>
        </w:rPr>
        <w:t>Мухоршибирском</w:t>
      </w:r>
      <w:proofErr w:type="spellEnd"/>
      <w:r>
        <w:rPr>
          <w:rFonts w:ascii="Calibri" w:hAnsi="Calibri" w:cs="Calibri"/>
        </w:rPr>
        <w:t xml:space="preserve"> районе</w:t>
      </w:r>
      <w:proofErr w:type="gramStart"/>
      <w:r>
        <w:rPr>
          <w:rFonts w:ascii="Calibri" w:hAnsi="Calibri" w:cs="Calibri"/>
        </w:rPr>
        <w:t xml:space="preserve"> ,</w:t>
      </w:r>
      <w:proofErr w:type="gramEnd"/>
      <w:r>
        <w:rPr>
          <w:rFonts w:ascii="Calibri" w:hAnsi="Calibri" w:cs="Calibri"/>
        </w:rPr>
        <w:t xml:space="preserve"> реализующих программы дошкольного образования, включает: 19 бюджетных  дошкольных образовательных учреждения, 2 автономных дошкольных учреждений. </w:t>
      </w:r>
    </w:p>
    <w:p w:rsidR="0066402C" w:rsidRDefault="0066402C" w:rsidP="0066402C">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Несмотря на принимаемые меры по созданию дополнительных мест сохраняется дефицит мест в учреждениях дошкольного образования, что не позволяет в полной мере удовлетворить потребности населения </w:t>
      </w:r>
      <w:proofErr w:type="spellStart"/>
      <w:r>
        <w:rPr>
          <w:rFonts w:ascii="Calibri" w:hAnsi="Calibri" w:cs="Calibri"/>
        </w:rPr>
        <w:t>Мухоршибирского</w:t>
      </w:r>
      <w:proofErr w:type="spellEnd"/>
      <w:r>
        <w:rPr>
          <w:rFonts w:ascii="Calibri" w:hAnsi="Calibri" w:cs="Calibri"/>
        </w:rPr>
        <w:t xml:space="preserve"> района в частности п. </w:t>
      </w:r>
      <w:proofErr w:type="spellStart"/>
      <w:r>
        <w:rPr>
          <w:rFonts w:ascii="Calibri" w:hAnsi="Calibri" w:cs="Calibri"/>
        </w:rPr>
        <w:t>Саган-Нур</w:t>
      </w:r>
      <w:proofErr w:type="spellEnd"/>
      <w:r>
        <w:rPr>
          <w:rFonts w:ascii="Calibri" w:hAnsi="Calibri" w:cs="Calibri"/>
        </w:rPr>
        <w:t xml:space="preserve">  и с. Новый </w:t>
      </w:r>
      <w:proofErr w:type="spellStart"/>
      <w:r>
        <w:rPr>
          <w:rFonts w:ascii="Calibri" w:hAnsi="Calibri" w:cs="Calibri"/>
        </w:rPr>
        <w:t>заган</w:t>
      </w:r>
      <w:proofErr w:type="spellEnd"/>
      <w:r>
        <w:rPr>
          <w:rFonts w:ascii="Calibri" w:hAnsi="Calibri" w:cs="Calibri"/>
        </w:rPr>
        <w:t xml:space="preserve">  в доступных и качественных услугах дошкольного образования и обеспечить государственные гарантии доступности дошкольного образования для всех слоев населения.</w:t>
      </w:r>
      <w:proofErr w:type="gramEnd"/>
    </w:p>
    <w:p w:rsidR="0066402C" w:rsidRDefault="0066402C" w:rsidP="0066402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Глубинной причиной такой ситуации является то, что традиционная система организации предоставления дошкольной образовательной услуги через муниципальные учреждения не позволяет гибко и оперативно реагировать на заметные изменения в спросе на услугу.</w:t>
      </w:r>
    </w:p>
    <w:p w:rsidR="0066402C" w:rsidRDefault="0066402C" w:rsidP="0066402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Данные обстоятельства наряду со строительством дошкольных учреждений заставляют искать альтернативные ресурсы увеличения охвата детей услугами образовательных учреждений за счет использования внутренних резервов системы образования, развития различных форм дошкольного образования, создания гибкой системы режимов пребывания детей в учреждениях, реализующих программы дошкольного образования.</w:t>
      </w:r>
    </w:p>
    <w:p w:rsidR="0066402C" w:rsidRDefault="0066402C" w:rsidP="0066402C">
      <w:pPr>
        <w:widowControl w:val="0"/>
        <w:autoSpaceDE w:val="0"/>
        <w:autoSpaceDN w:val="0"/>
        <w:adjustRightInd w:val="0"/>
        <w:spacing w:after="0" w:line="240" w:lineRule="auto"/>
        <w:jc w:val="both"/>
        <w:rPr>
          <w:rFonts w:ascii="Calibri" w:hAnsi="Calibri" w:cs="Calibri"/>
        </w:rPr>
      </w:pPr>
    </w:p>
    <w:p w:rsidR="00C83091" w:rsidRDefault="00C83091" w:rsidP="0066402C">
      <w:pPr>
        <w:widowControl w:val="0"/>
        <w:autoSpaceDE w:val="0"/>
        <w:autoSpaceDN w:val="0"/>
        <w:adjustRightInd w:val="0"/>
        <w:spacing w:after="0" w:line="240" w:lineRule="auto"/>
        <w:jc w:val="center"/>
        <w:outlineLvl w:val="1"/>
        <w:rPr>
          <w:rFonts w:ascii="Calibri" w:hAnsi="Calibri" w:cs="Calibri"/>
        </w:rPr>
      </w:pPr>
      <w:bookmarkStart w:id="3" w:name="Par1763"/>
      <w:bookmarkStart w:id="4" w:name="Par1769"/>
      <w:bookmarkEnd w:id="3"/>
      <w:bookmarkEnd w:id="4"/>
    </w:p>
    <w:p w:rsidR="00C83091" w:rsidRDefault="00C83091" w:rsidP="0066402C">
      <w:pPr>
        <w:widowControl w:val="0"/>
        <w:autoSpaceDE w:val="0"/>
        <w:autoSpaceDN w:val="0"/>
        <w:adjustRightInd w:val="0"/>
        <w:spacing w:after="0" w:line="240" w:lineRule="auto"/>
        <w:jc w:val="center"/>
        <w:outlineLvl w:val="1"/>
        <w:rPr>
          <w:rFonts w:ascii="Calibri" w:hAnsi="Calibri" w:cs="Calibri"/>
        </w:rPr>
      </w:pPr>
    </w:p>
    <w:p w:rsidR="00C83091" w:rsidRDefault="00C83091" w:rsidP="0066402C">
      <w:pPr>
        <w:widowControl w:val="0"/>
        <w:autoSpaceDE w:val="0"/>
        <w:autoSpaceDN w:val="0"/>
        <w:adjustRightInd w:val="0"/>
        <w:spacing w:after="0" w:line="240" w:lineRule="auto"/>
        <w:jc w:val="center"/>
        <w:outlineLvl w:val="1"/>
        <w:rPr>
          <w:rFonts w:ascii="Calibri" w:hAnsi="Calibri" w:cs="Calibri"/>
        </w:rPr>
      </w:pPr>
    </w:p>
    <w:p w:rsidR="00C83091" w:rsidRDefault="00C83091" w:rsidP="0066402C">
      <w:pPr>
        <w:widowControl w:val="0"/>
        <w:autoSpaceDE w:val="0"/>
        <w:autoSpaceDN w:val="0"/>
        <w:adjustRightInd w:val="0"/>
        <w:spacing w:after="0" w:line="240" w:lineRule="auto"/>
        <w:jc w:val="center"/>
        <w:outlineLvl w:val="1"/>
        <w:rPr>
          <w:rFonts w:ascii="Calibri" w:hAnsi="Calibri" w:cs="Calibri"/>
        </w:rPr>
      </w:pPr>
    </w:p>
    <w:p w:rsidR="00C83091" w:rsidRDefault="00C83091" w:rsidP="0066402C">
      <w:pPr>
        <w:widowControl w:val="0"/>
        <w:autoSpaceDE w:val="0"/>
        <w:autoSpaceDN w:val="0"/>
        <w:adjustRightInd w:val="0"/>
        <w:spacing w:after="0" w:line="240" w:lineRule="auto"/>
        <w:jc w:val="center"/>
        <w:outlineLvl w:val="1"/>
        <w:rPr>
          <w:rFonts w:ascii="Calibri" w:hAnsi="Calibri" w:cs="Calibri"/>
        </w:rPr>
      </w:pPr>
    </w:p>
    <w:p w:rsidR="00C83091" w:rsidRDefault="00C83091" w:rsidP="0066402C">
      <w:pPr>
        <w:widowControl w:val="0"/>
        <w:autoSpaceDE w:val="0"/>
        <w:autoSpaceDN w:val="0"/>
        <w:adjustRightInd w:val="0"/>
        <w:spacing w:after="0" w:line="240" w:lineRule="auto"/>
        <w:jc w:val="center"/>
        <w:outlineLvl w:val="1"/>
        <w:rPr>
          <w:rFonts w:ascii="Calibri" w:hAnsi="Calibri" w:cs="Calibri"/>
        </w:rPr>
      </w:pPr>
    </w:p>
    <w:p w:rsidR="00C83091" w:rsidRDefault="00C83091" w:rsidP="0066402C">
      <w:pPr>
        <w:widowControl w:val="0"/>
        <w:autoSpaceDE w:val="0"/>
        <w:autoSpaceDN w:val="0"/>
        <w:adjustRightInd w:val="0"/>
        <w:spacing w:after="0" w:line="240" w:lineRule="auto"/>
        <w:jc w:val="center"/>
        <w:outlineLvl w:val="1"/>
        <w:rPr>
          <w:rFonts w:ascii="Calibri" w:hAnsi="Calibri" w:cs="Calibri"/>
        </w:rPr>
      </w:pPr>
    </w:p>
    <w:p w:rsidR="00C83091" w:rsidRDefault="00C83091" w:rsidP="0066402C">
      <w:pPr>
        <w:widowControl w:val="0"/>
        <w:autoSpaceDE w:val="0"/>
        <w:autoSpaceDN w:val="0"/>
        <w:adjustRightInd w:val="0"/>
        <w:spacing w:after="0" w:line="240" w:lineRule="auto"/>
        <w:jc w:val="center"/>
        <w:outlineLvl w:val="1"/>
        <w:rPr>
          <w:rFonts w:ascii="Calibri" w:hAnsi="Calibri" w:cs="Calibri"/>
        </w:rPr>
      </w:pPr>
    </w:p>
    <w:p w:rsidR="00C83091" w:rsidRDefault="00C83091" w:rsidP="0066402C">
      <w:pPr>
        <w:widowControl w:val="0"/>
        <w:autoSpaceDE w:val="0"/>
        <w:autoSpaceDN w:val="0"/>
        <w:adjustRightInd w:val="0"/>
        <w:spacing w:after="0" w:line="240" w:lineRule="auto"/>
        <w:jc w:val="center"/>
        <w:outlineLvl w:val="1"/>
        <w:rPr>
          <w:rFonts w:ascii="Calibri" w:hAnsi="Calibri" w:cs="Calibri"/>
        </w:rPr>
      </w:pPr>
    </w:p>
    <w:p w:rsidR="00C83091" w:rsidRDefault="00C83091" w:rsidP="0066402C">
      <w:pPr>
        <w:widowControl w:val="0"/>
        <w:autoSpaceDE w:val="0"/>
        <w:autoSpaceDN w:val="0"/>
        <w:adjustRightInd w:val="0"/>
        <w:spacing w:after="0" w:line="240" w:lineRule="auto"/>
        <w:jc w:val="center"/>
        <w:outlineLvl w:val="1"/>
        <w:rPr>
          <w:rFonts w:ascii="Calibri" w:hAnsi="Calibri" w:cs="Calibri"/>
        </w:rPr>
      </w:pPr>
    </w:p>
    <w:p w:rsidR="00C83091" w:rsidRDefault="00C83091" w:rsidP="0066402C">
      <w:pPr>
        <w:widowControl w:val="0"/>
        <w:autoSpaceDE w:val="0"/>
        <w:autoSpaceDN w:val="0"/>
        <w:adjustRightInd w:val="0"/>
        <w:spacing w:after="0" w:line="240" w:lineRule="auto"/>
        <w:jc w:val="center"/>
        <w:outlineLvl w:val="1"/>
        <w:rPr>
          <w:rFonts w:ascii="Calibri" w:hAnsi="Calibri" w:cs="Calibri"/>
        </w:rPr>
      </w:pPr>
    </w:p>
    <w:p w:rsidR="00C83091" w:rsidRDefault="00C83091" w:rsidP="0066402C">
      <w:pPr>
        <w:widowControl w:val="0"/>
        <w:autoSpaceDE w:val="0"/>
        <w:autoSpaceDN w:val="0"/>
        <w:adjustRightInd w:val="0"/>
        <w:spacing w:after="0" w:line="240" w:lineRule="auto"/>
        <w:jc w:val="center"/>
        <w:outlineLvl w:val="1"/>
        <w:rPr>
          <w:rFonts w:ascii="Calibri" w:hAnsi="Calibri" w:cs="Calibri"/>
        </w:rPr>
      </w:pPr>
    </w:p>
    <w:p w:rsidR="00C83091" w:rsidRDefault="00C83091" w:rsidP="0066402C">
      <w:pPr>
        <w:widowControl w:val="0"/>
        <w:autoSpaceDE w:val="0"/>
        <w:autoSpaceDN w:val="0"/>
        <w:adjustRightInd w:val="0"/>
        <w:spacing w:after="0" w:line="240" w:lineRule="auto"/>
        <w:jc w:val="center"/>
        <w:outlineLvl w:val="1"/>
        <w:rPr>
          <w:rFonts w:ascii="Calibri" w:hAnsi="Calibri" w:cs="Calibri"/>
        </w:rPr>
      </w:pPr>
    </w:p>
    <w:p w:rsidR="00C83091" w:rsidRDefault="00C83091" w:rsidP="0066402C">
      <w:pPr>
        <w:widowControl w:val="0"/>
        <w:autoSpaceDE w:val="0"/>
        <w:autoSpaceDN w:val="0"/>
        <w:adjustRightInd w:val="0"/>
        <w:spacing w:after="0" w:line="240" w:lineRule="auto"/>
        <w:jc w:val="center"/>
        <w:outlineLvl w:val="1"/>
        <w:rPr>
          <w:rFonts w:ascii="Calibri" w:hAnsi="Calibri" w:cs="Calibri"/>
        </w:rPr>
      </w:pPr>
    </w:p>
    <w:p w:rsidR="00C83091" w:rsidRDefault="00C83091" w:rsidP="0066402C">
      <w:pPr>
        <w:widowControl w:val="0"/>
        <w:autoSpaceDE w:val="0"/>
        <w:autoSpaceDN w:val="0"/>
        <w:adjustRightInd w:val="0"/>
        <w:spacing w:after="0" w:line="240" w:lineRule="auto"/>
        <w:jc w:val="center"/>
        <w:outlineLvl w:val="1"/>
        <w:rPr>
          <w:rFonts w:ascii="Calibri" w:hAnsi="Calibri" w:cs="Calibri"/>
        </w:rPr>
      </w:pPr>
    </w:p>
    <w:p w:rsidR="00C83091" w:rsidRDefault="00C83091" w:rsidP="0066402C">
      <w:pPr>
        <w:widowControl w:val="0"/>
        <w:autoSpaceDE w:val="0"/>
        <w:autoSpaceDN w:val="0"/>
        <w:adjustRightInd w:val="0"/>
        <w:spacing w:after="0" w:line="240" w:lineRule="auto"/>
        <w:jc w:val="center"/>
        <w:outlineLvl w:val="1"/>
        <w:rPr>
          <w:rFonts w:ascii="Calibri" w:hAnsi="Calibri" w:cs="Calibri"/>
        </w:rPr>
      </w:pPr>
    </w:p>
    <w:p w:rsidR="00C83091" w:rsidRDefault="00C83091" w:rsidP="0066402C">
      <w:pPr>
        <w:widowControl w:val="0"/>
        <w:autoSpaceDE w:val="0"/>
        <w:autoSpaceDN w:val="0"/>
        <w:adjustRightInd w:val="0"/>
        <w:spacing w:after="0" w:line="240" w:lineRule="auto"/>
        <w:jc w:val="center"/>
        <w:outlineLvl w:val="1"/>
        <w:rPr>
          <w:rFonts w:ascii="Calibri" w:hAnsi="Calibri" w:cs="Calibri"/>
        </w:rPr>
      </w:pPr>
    </w:p>
    <w:p w:rsidR="00C83091" w:rsidRDefault="00C83091" w:rsidP="00C83091">
      <w:pPr>
        <w:widowControl w:val="0"/>
        <w:autoSpaceDE w:val="0"/>
        <w:autoSpaceDN w:val="0"/>
        <w:adjustRightInd w:val="0"/>
        <w:spacing w:after="0" w:line="240" w:lineRule="auto"/>
        <w:jc w:val="center"/>
        <w:outlineLvl w:val="1"/>
        <w:rPr>
          <w:rFonts w:ascii="Calibri" w:hAnsi="Calibri" w:cs="Calibri"/>
        </w:rPr>
      </w:pPr>
    </w:p>
    <w:p w:rsidR="0066402C" w:rsidRDefault="0066402C" w:rsidP="00C83091">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lastRenderedPageBreak/>
        <w:t>Раздел 2. ОСНОВНЫЕ ЦЕЛИ И ЗАДАЧИ ПОДПРОГРАММЫ "ДОШКОЛЬНОЕ</w:t>
      </w:r>
      <w:r w:rsidR="00C83091">
        <w:rPr>
          <w:rFonts w:ascii="Calibri" w:hAnsi="Calibri" w:cs="Calibri"/>
        </w:rPr>
        <w:t xml:space="preserve">  </w:t>
      </w:r>
      <w:r>
        <w:rPr>
          <w:rFonts w:ascii="Calibri" w:hAnsi="Calibri" w:cs="Calibri"/>
        </w:rPr>
        <w:t>ОБРАЗОВАНИЕ"</w:t>
      </w:r>
    </w:p>
    <w:p w:rsidR="0066402C" w:rsidRDefault="0066402C" w:rsidP="0066402C">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6521"/>
        <w:gridCol w:w="8363"/>
      </w:tblGrid>
      <w:tr w:rsidR="0066402C" w:rsidTr="00C83091">
        <w:trPr>
          <w:tblCellSpacing w:w="5" w:type="nil"/>
        </w:trPr>
        <w:tc>
          <w:tcPr>
            <w:tcW w:w="652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Цели</w:t>
            </w:r>
          </w:p>
        </w:tc>
        <w:tc>
          <w:tcPr>
            <w:tcW w:w="836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Задачи</w:t>
            </w:r>
          </w:p>
        </w:tc>
      </w:tr>
      <w:tr w:rsidR="0066402C" w:rsidTr="00C83091">
        <w:trPr>
          <w:tblCellSpacing w:w="5" w:type="nil"/>
        </w:trPr>
        <w:tc>
          <w:tcPr>
            <w:tcW w:w="6521" w:type="dxa"/>
            <w:tcBorders>
              <w:top w:val="single" w:sz="4" w:space="0" w:color="auto"/>
              <w:left w:val="single" w:sz="4" w:space="0" w:color="auto"/>
              <w:bottom w:val="single" w:sz="4" w:space="0" w:color="auto"/>
              <w:right w:val="single" w:sz="4" w:space="0" w:color="auto"/>
            </w:tcBorders>
          </w:tcPr>
          <w:p w:rsidR="0066402C" w:rsidRDefault="0066402C" w:rsidP="00C83091">
            <w:pPr>
              <w:widowControl w:val="0"/>
              <w:autoSpaceDE w:val="0"/>
              <w:autoSpaceDN w:val="0"/>
              <w:adjustRightInd w:val="0"/>
              <w:spacing w:after="0" w:line="240" w:lineRule="auto"/>
              <w:jc w:val="both"/>
              <w:rPr>
                <w:rFonts w:ascii="Calibri" w:hAnsi="Calibri" w:cs="Calibri"/>
              </w:rPr>
            </w:pPr>
            <w:r>
              <w:rPr>
                <w:rFonts w:ascii="Calibri" w:hAnsi="Calibri" w:cs="Calibri"/>
              </w:rPr>
              <w:t>1. Создание необходимых условий и механизмов для обеспечения качественного и доступного дошкольного образования</w:t>
            </w:r>
          </w:p>
        </w:tc>
        <w:tc>
          <w:tcPr>
            <w:tcW w:w="8363" w:type="dxa"/>
            <w:tcBorders>
              <w:top w:val="single" w:sz="4" w:space="0" w:color="auto"/>
              <w:left w:val="single" w:sz="4" w:space="0" w:color="auto"/>
              <w:bottom w:val="single" w:sz="4" w:space="0" w:color="auto"/>
              <w:right w:val="single" w:sz="4" w:space="0" w:color="auto"/>
            </w:tcBorders>
          </w:tcPr>
          <w:p w:rsidR="0066402C" w:rsidRDefault="0066402C" w:rsidP="00C83091">
            <w:pPr>
              <w:widowControl w:val="0"/>
              <w:autoSpaceDE w:val="0"/>
              <w:autoSpaceDN w:val="0"/>
              <w:adjustRightInd w:val="0"/>
              <w:spacing w:after="0" w:line="240" w:lineRule="auto"/>
              <w:jc w:val="both"/>
              <w:rPr>
                <w:rFonts w:ascii="Calibri" w:hAnsi="Calibri" w:cs="Calibri"/>
              </w:rPr>
            </w:pPr>
            <w:r>
              <w:rPr>
                <w:rFonts w:ascii="Calibri" w:hAnsi="Calibri" w:cs="Calibri"/>
              </w:rPr>
              <w:t>Достижение 100% охвата различными формами дошкольного образования всех детей в возрасте от 3 до 7 лет через обеспечение государственных гарантий доступности и качества дошкольного образования и обеспечение современных требований к условиям организации образовательного процесса, безопасности жизнедеятельности</w:t>
            </w:r>
          </w:p>
        </w:tc>
      </w:tr>
    </w:tbl>
    <w:p w:rsidR="0066402C" w:rsidRDefault="0066402C" w:rsidP="0066402C">
      <w:pPr>
        <w:widowControl w:val="0"/>
        <w:autoSpaceDE w:val="0"/>
        <w:autoSpaceDN w:val="0"/>
        <w:adjustRightInd w:val="0"/>
        <w:spacing w:after="0" w:line="240" w:lineRule="auto"/>
        <w:jc w:val="both"/>
        <w:rPr>
          <w:rFonts w:ascii="Calibri" w:hAnsi="Calibri" w:cs="Calibri"/>
        </w:rPr>
      </w:pPr>
    </w:p>
    <w:p w:rsidR="0066402C" w:rsidRDefault="0066402C" w:rsidP="00C83091">
      <w:pPr>
        <w:widowControl w:val="0"/>
        <w:autoSpaceDE w:val="0"/>
        <w:autoSpaceDN w:val="0"/>
        <w:adjustRightInd w:val="0"/>
        <w:spacing w:after="0" w:line="240" w:lineRule="auto"/>
        <w:jc w:val="center"/>
        <w:outlineLvl w:val="1"/>
        <w:rPr>
          <w:rFonts w:ascii="Calibri" w:hAnsi="Calibri" w:cs="Calibri"/>
        </w:rPr>
      </w:pPr>
      <w:bookmarkStart w:id="5" w:name="Par1777"/>
      <w:bookmarkEnd w:id="5"/>
      <w:r>
        <w:rPr>
          <w:rFonts w:ascii="Calibri" w:hAnsi="Calibri" w:cs="Calibri"/>
        </w:rPr>
        <w:t>Раздел 3. ОЖИДАЕМЫЕ РЕЗУЛЬТАТЫ ПОДПРОГРАММЫ "ДОШКОЛЬНОЕ</w:t>
      </w:r>
      <w:r w:rsidR="00C83091">
        <w:rPr>
          <w:rFonts w:ascii="Calibri" w:hAnsi="Calibri" w:cs="Calibri"/>
        </w:rPr>
        <w:t xml:space="preserve">   </w:t>
      </w:r>
      <w:r>
        <w:rPr>
          <w:rFonts w:ascii="Calibri" w:hAnsi="Calibri" w:cs="Calibri"/>
        </w:rPr>
        <w:t>ОБРАЗОВАНИЕ"</w:t>
      </w:r>
    </w:p>
    <w:p w:rsidR="0066402C" w:rsidRDefault="0066402C" w:rsidP="0066402C">
      <w:pPr>
        <w:widowControl w:val="0"/>
        <w:autoSpaceDE w:val="0"/>
        <w:autoSpaceDN w:val="0"/>
        <w:adjustRightInd w:val="0"/>
        <w:spacing w:after="0" w:line="240" w:lineRule="auto"/>
        <w:jc w:val="both"/>
        <w:rPr>
          <w:rFonts w:ascii="Calibri" w:hAnsi="Calibri" w:cs="Calibri"/>
        </w:rPr>
      </w:pPr>
    </w:p>
    <w:tbl>
      <w:tblPr>
        <w:tblW w:w="15103" w:type="dxa"/>
        <w:tblCellSpacing w:w="5" w:type="nil"/>
        <w:tblInd w:w="75" w:type="dxa"/>
        <w:tblLayout w:type="fixed"/>
        <w:tblCellMar>
          <w:left w:w="75" w:type="dxa"/>
          <w:right w:w="75" w:type="dxa"/>
        </w:tblCellMar>
        <w:tblLook w:val="0000"/>
      </w:tblPr>
      <w:tblGrid>
        <w:gridCol w:w="660"/>
        <w:gridCol w:w="2835"/>
        <w:gridCol w:w="2438"/>
        <w:gridCol w:w="3005"/>
        <w:gridCol w:w="1410"/>
        <w:gridCol w:w="2445"/>
        <w:gridCol w:w="2310"/>
      </w:tblGrid>
      <w:tr w:rsidR="0066402C" w:rsidTr="00C83091">
        <w:trPr>
          <w:tblCellSpacing w:w="5" w:type="nil"/>
        </w:trPr>
        <w:tc>
          <w:tcPr>
            <w:tcW w:w="66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spellStart"/>
            <w:proofErr w:type="gramStart"/>
            <w:r>
              <w:rPr>
                <w:rFonts w:ascii="Calibri" w:hAnsi="Calibri" w:cs="Calibri"/>
              </w:rPr>
              <w:t>п</w:t>
            </w:r>
            <w:proofErr w:type="spellEnd"/>
            <w:proofErr w:type="gramEnd"/>
            <w:r>
              <w:rPr>
                <w:rFonts w:ascii="Calibri" w:hAnsi="Calibri" w:cs="Calibri"/>
              </w:rPr>
              <w:t>/</w:t>
            </w:r>
            <w:proofErr w:type="spellStart"/>
            <w:r>
              <w:rPr>
                <w:rFonts w:ascii="Calibri" w:hAnsi="Calibri" w:cs="Calibri"/>
              </w:rPr>
              <w:t>п</w:t>
            </w:r>
            <w:proofErr w:type="spellEnd"/>
          </w:p>
        </w:tc>
        <w:tc>
          <w:tcPr>
            <w:tcW w:w="28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Задачи</w:t>
            </w:r>
          </w:p>
        </w:tc>
        <w:tc>
          <w:tcPr>
            <w:tcW w:w="2438"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Решаемые проблемы</w:t>
            </w:r>
          </w:p>
        </w:tc>
        <w:tc>
          <w:tcPr>
            <w:tcW w:w="300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Количественный показатель достижения задачи</w:t>
            </w:r>
          </w:p>
        </w:tc>
        <w:tc>
          <w:tcPr>
            <w:tcW w:w="141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Срок реализации мероприятий (год, квартал)</w:t>
            </w:r>
          </w:p>
        </w:tc>
        <w:tc>
          <w:tcPr>
            <w:tcW w:w="244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Ожидаемый социально-экономический эффект (индикатор ПСЭР)</w:t>
            </w:r>
          </w:p>
        </w:tc>
        <w:tc>
          <w:tcPr>
            <w:tcW w:w="231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Ответственный исполнитель (соисполнители)</w:t>
            </w:r>
          </w:p>
        </w:tc>
      </w:tr>
      <w:tr w:rsidR="0066402C" w:rsidTr="00C83091">
        <w:trPr>
          <w:tblCellSpacing w:w="5" w:type="nil"/>
        </w:trPr>
        <w:tc>
          <w:tcPr>
            <w:tcW w:w="66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28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Достижение 100% охвата различными формами дошкольного образования всех детей в возрасте от 3 до 7 лет через обеспечение государственных гарантий доступности и качества дошкольного образования и обеспечение современных требований к условиям организации образовательного процесса, безопасности жизнедеятельности</w:t>
            </w:r>
          </w:p>
        </w:tc>
        <w:tc>
          <w:tcPr>
            <w:tcW w:w="2438"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Недостаточно созданное количество мест в ДОУ</w:t>
            </w: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tc>
        <w:tc>
          <w:tcPr>
            <w:tcW w:w="300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 xml:space="preserve">Капитальные ремонты </w:t>
            </w:r>
            <w:proofErr w:type="spellStart"/>
            <w:r>
              <w:rPr>
                <w:rFonts w:ascii="Calibri" w:hAnsi="Calibri" w:cs="Calibri"/>
              </w:rPr>
              <w:t>д</w:t>
            </w:r>
            <w:proofErr w:type="spellEnd"/>
            <w:r>
              <w:rPr>
                <w:rFonts w:ascii="Calibri" w:hAnsi="Calibri" w:cs="Calibri"/>
              </w:rPr>
              <w:t xml:space="preserve">/садов в </w:t>
            </w:r>
            <w:proofErr w:type="spellStart"/>
            <w:r>
              <w:rPr>
                <w:rFonts w:ascii="Calibri" w:hAnsi="Calibri" w:cs="Calibri"/>
              </w:rPr>
              <w:t>с</w:t>
            </w:r>
            <w:proofErr w:type="gramStart"/>
            <w:r>
              <w:rPr>
                <w:rFonts w:ascii="Calibri" w:hAnsi="Calibri" w:cs="Calibri"/>
              </w:rPr>
              <w:t>.П</w:t>
            </w:r>
            <w:proofErr w:type="gramEnd"/>
            <w:r>
              <w:rPr>
                <w:rFonts w:ascii="Calibri" w:hAnsi="Calibri" w:cs="Calibri"/>
              </w:rPr>
              <w:t>одлопатки</w:t>
            </w:r>
            <w:proofErr w:type="spellEnd"/>
            <w:r>
              <w:rPr>
                <w:rFonts w:ascii="Calibri" w:hAnsi="Calibri" w:cs="Calibri"/>
              </w:rPr>
              <w:t xml:space="preserve"> и в п. </w:t>
            </w:r>
            <w:proofErr w:type="spellStart"/>
            <w:r>
              <w:rPr>
                <w:rFonts w:ascii="Calibri" w:hAnsi="Calibri" w:cs="Calibri"/>
              </w:rPr>
              <w:t>Саган-Нур</w:t>
            </w:r>
            <w:proofErr w:type="spellEnd"/>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 xml:space="preserve">Строительство </w:t>
            </w:r>
            <w:proofErr w:type="spellStart"/>
            <w:r>
              <w:rPr>
                <w:rFonts w:ascii="Calibri" w:hAnsi="Calibri" w:cs="Calibri"/>
              </w:rPr>
              <w:t>д</w:t>
            </w:r>
            <w:proofErr w:type="spellEnd"/>
            <w:r>
              <w:rPr>
                <w:rFonts w:ascii="Calibri" w:hAnsi="Calibri" w:cs="Calibri"/>
              </w:rPr>
              <w:t xml:space="preserve">/сада  на 100 мест в с. </w:t>
            </w:r>
            <w:proofErr w:type="gramStart"/>
            <w:r>
              <w:rPr>
                <w:rFonts w:ascii="Calibri" w:hAnsi="Calibri" w:cs="Calibri"/>
              </w:rPr>
              <w:t>Новый</w:t>
            </w:r>
            <w:proofErr w:type="gramEnd"/>
            <w:r>
              <w:rPr>
                <w:rFonts w:ascii="Calibri" w:hAnsi="Calibri" w:cs="Calibri"/>
              </w:rPr>
              <w:t xml:space="preserve"> </w:t>
            </w:r>
            <w:proofErr w:type="spellStart"/>
            <w:r>
              <w:rPr>
                <w:rFonts w:ascii="Calibri" w:hAnsi="Calibri" w:cs="Calibri"/>
              </w:rPr>
              <w:t>Заган</w:t>
            </w:r>
            <w:proofErr w:type="spellEnd"/>
          </w:p>
          <w:p w:rsidR="0066402C" w:rsidRDefault="0066402C" w:rsidP="0066402C">
            <w:pPr>
              <w:widowControl w:val="0"/>
              <w:autoSpaceDE w:val="0"/>
              <w:autoSpaceDN w:val="0"/>
              <w:adjustRightInd w:val="0"/>
              <w:spacing w:after="0" w:line="240" w:lineRule="auto"/>
              <w:rPr>
                <w:rFonts w:ascii="Calibri" w:hAnsi="Calibri" w:cs="Calibri"/>
              </w:rPr>
            </w:pPr>
          </w:p>
        </w:tc>
        <w:tc>
          <w:tcPr>
            <w:tcW w:w="141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 xml:space="preserve"> 2015 -2016г.</w:t>
            </w: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2015-2019г.</w:t>
            </w:r>
          </w:p>
        </w:tc>
        <w:tc>
          <w:tcPr>
            <w:tcW w:w="244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 xml:space="preserve">Охват детей от 3 - 7 лет – </w:t>
            </w:r>
            <w:r w:rsidR="0065704C">
              <w:rPr>
                <w:rFonts w:ascii="Calibri" w:hAnsi="Calibri" w:cs="Calibri"/>
              </w:rPr>
              <w:t>100</w:t>
            </w:r>
            <w:r>
              <w:rPr>
                <w:rFonts w:ascii="Calibri" w:hAnsi="Calibri" w:cs="Calibri"/>
              </w:rPr>
              <w:t xml:space="preserve"> %.</w:t>
            </w: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Охват детей от 3-7 лет -100%</w:t>
            </w: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p w:rsidR="0066402C" w:rsidRDefault="0066402C" w:rsidP="0066402C">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Управление образования МО «</w:t>
            </w:r>
            <w:proofErr w:type="spellStart"/>
            <w:r>
              <w:rPr>
                <w:rFonts w:ascii="Calibri" w:hAnsi="Calibri" w:cs="Calibri"/>
              </w:rPr>
              <w:t>Мухоршибирский</w:t>
            </w:r>
            <w:proofErr w:type="spellEnd"/>
            <w:r>
              <w:rPr>
                <w:rFonts w:ascii="Calibri" w:hAnsi="Calibri" w:cs="Calibri"/>
              </w:rPr>
              <w:t xml:space="preserve"> район»</w:t>
            </w:r>
          </w:p>
        </w:tc>
      </w:tr>
    </w:tbl>
    <w:p w:rsidR="00C83091" w:rsidRDefault="00C83091" w:rsidP="0066402C">
      <w:pPr>
        <w:widowControl w:val="0"/>
        <w:autoSpaceDE w:val="0"/>
        <w:autoSpaceDN w:val="0"/>
        <w:adjustRightInd w:val="0"/>
        <w:spacing w:after="0" w:line="240" w:lineRule="auto"/>
        <w:ind w:firstLine="540"/>
        <w:jc w:val="both"/>
        <w:rPr>
          <w:rFonts w:ascii="Calibri" w:hAnsi="Calibri" w:cs="Calibri"/>
        </w:rPr>
      </w:pPr>
    </w:p>
    <w:p w:rsidR="0066402C" w:rsidRDefault="0066402C" w:rsidP="00C83091">
      <w:pPr>
        <w:widowControl w:val="0"/>
        <w:autoSpaceDE w:val="0"/>
        <w:autoSpaceDN w:val="0"/>
        <w:adjustRightInd w:val="0"/>
        <w:spacing w:after="0" w:line="240" w:lineRule="auto"/>
        <w:ind w:right="567" w:firstLine="540"/>
        <w:jc w:val="both"/>
        <w:rPr>
          <w:rFonts w:ascii="Calibri" w:hAnsi="Calibri" w:cs="Calibri"/>
        </w:rPr>
      </w:pPr>
      <w:r>
        <w:rPr>
          <w:rFonts w:ascii="Calibri" w:hAnsi="Calibri" w:cs="Calibri"/>
        </w:rPr>
        <w:lastRenderedPageBreak/>
        <w:t>В итоге реализации подпрограммы будут достигнуты следующие результаты:</w:t>
      </w:r>
    </w:p>
    <w:p w:rsidR="0066402C" w:rsidRDefault="0066402C" w:rsidP="00C83091">
      <w:pPr>
        <w:widowControl w:val="0"/>
        <w:autoSpaceDE w:val="0"/>
        <w:autoSpaceDN w:val="0"/>
        <w:adjustRightInd w:val="0"/>
        <w:spacing w:after="0" w:line="240" w:lineRule="auto"/>
        <w:ind w:right="567" w:firstLine="540"/>
        <w:jc w:val="both"/>
        <w:rPr>
          <w:rFonts w:ascii="Calibri" w:hAnsi="Calibri" w:cs="Calibri"/>
        </w:rPr>
      </w:pPr>
      <w:r>
        <w:rPr>
          <w:rFonts w:ascii="Calibri" w:hAnsi="Calibri" w:cs="Calibri"/>
        </w:rPr>
        <w:t>- повышение доступности и качества дошкольного образования;</w:t>
      </w:r>
    </w:p>
    <w:p w:rsidR="0066402C" w:rsidRDefault="0066402C" w:rsidP="00C83091">
      <w:pPr>
        <w:widowControl w:val="0"/>
        <w:autoSpaceDE w:val="0"/>
        <w:autoSpaceDN w:val="0"/>
        <w:adjustRightInd w:val="0"/>
        <w:spacing w:after="0" w:line="240" w:lineRule="auto"/>
        <w:ind w:right="567" w:firstLine="540"/>
        <w:jc w:val="both"/>
        <w:rPr>
          <w:rFonts w:ascii="Calibri" w:hAnsi="Calibri" w:cs="Calibri"/>
        </w:rPr>
      </w:pPr>
      <w:r>
        <w:rPr>
          <w:rFonts w:ascii="Calibri" w:hAnsi="Calibri" w:cs="Calibri"/>
        </w:rPr>
        <w:t>- удовлетворение п</w:t>
      </w:r>
      <w:r w:rsidR="0065704C">
        <w:rPr>
          <w:rFonts w:ascii="Calibri" w:hAnsi="Calibri" w:cs="Calibri"/>
        </w:rPr>
        <w:t xml:space="preserve">отребности населения </w:t>
      </w:r>
      <w:proofErr w:type="spellStart"/>
      <w:r w:rsidR="0065704C">
        <w:rPr>
          <w:rFonts w:ascii="Calibri" w:hAnsi="Calibri" w:cs="Calibri"/>
        </w:rPr>
        <w:t>Мухоршибирского</w:t>
      </w:r>
      <w:proofErr w:type="spellEnd"/>
      <w:r w:rsidR="0065704C">
        <w:rPr>
          <w:rFonts w:ascii="Calibri" w:hAnsi="Calibri" w:cs="Calibri"/>
        </w:rPr>
        <w:t xml:space="preserve"> района </w:t>
      </w:r>
      <w:r>
        <w:rPr>
          <w:rFonts w:ascii="Calibri" w:hAnsi="Calibri" w:cs="Calibri"/>
        </w:rPr>
        <w:t xml:space="preserve"> в различных формах дошкольного образования всех детей в возрасте от 3 до 7 лет;</w:t>
      </w:r>
    </w:p>
    <w:p w:rsidR="0066402C" w:rsidRDefault="0066402C" w:rsidP="00C83091">
      <w:pPr>
        <w:widowControl w:val="0"/>
        <w:autoSpaceDE w:val="0"/>
        <w:autoSpaceDN w:val="0"/>
        <w:adjustRightInd w:val="0"/>
        <w:spacing w:after="0" w:line="240" w:lineRule="auto"/>
        <w:ind w:right="567" w:firstLine="540"/>
        <w:jc w:val="both"/>
        <w:rPr>
          <w:rFonts w:ascii="Calibri" w:hAnsi="Calibri" w:cs="Calibri"/>
        </w:rPr>
      </w:pPr>
      <w:r>
        <w:rPr>
          <w:rFonts w:ascii="Calibri" w:hAnsi="Calibri" w:cs="Calibri"/>
        </w:rPr>
        <w:t>- обеспечение средней заработной платы педагогических работников дошкольных образовательных учреждений до средней заработной платы в сфере общего образования;</w:t>
      </w:r>
    </w:p>
    <w:p w:rsidR="0066402C" w:rsidRDefault="0066402C" w:rsidP="00C83091">
      <w:pPr>
        <w:widowControl w:val="0"/>
        <w:autoSpaceDE w:val="0"/>
        <w:autoSpaceDN w:val="0"/>
        <w:adjustRightInd w:val="0"/>
        <w:spacing w:after="0" w:line="240" w:lineRule="auto"/>
        <w:ind w:right="567" w:firstLine="540"/>
        <w:jc w:val="both"/>
        <w:rPr>
          <w:rFonts w:ascii="Calibri" w:hAnsi="Calibri" w:cs="Calibri"/>
        </w:rPr>
      </w:pPr>
      <w:r>
        <w:rPr>
          <w:rFonts w:ascii="Calibri" w:hAnsi="Calibri" w:cs="Calibri"/>
        </w:rPr>
        <w:t>- внедрение эффективной системы управления качеством образования.</w:t>
      </w:r>
    </w:p>
    <w:p w:rsidR="0066402C" w:rsidRDefault="0066402C" w:rsidP="00C83091">
      <w:pPr>
        <w:widowControl w:val="0"/>
        <w:autoSpaceDE w:val="0"/>
        <w:autoSpaceDN w:val="0"/>
        <w:adjustRightInd w:val="0"/>
        <w:spacing w:after="0" w:line="240" w:lineRule="auto"/>
        <w:ind w:right="567" w:firstLine="540"/>
        <w:jc w:val="both"/>
        <w:rPr>
          <w:rFonts w:ascii="Calibri" w:hAnsi="Calibri" w:cs="Calibri"/>
        </w:rPr>
      </w:pPr>
      <w:r>
        <w:rPr>
          <w:rFonts w:ascii="Calibri" w:hAnsi="Calibri" w:cs="Calibri"/>
        </w:rPr>
        <w:t xml:space="preserve">Динамика значений целевых индикаторов подпрограммы сформирована с учетом </w:t>
      </w:r>
      <w:hyperlink r:id="rId7" w:history="1">
        <w:r>
          <w:rPr>
            <w:rFonts w:ascii="Calibri" w:hAnsi="Calibri" w:cs="Calibri"/>
            <w:color w:val="0000FF"/>
          </w:rPr>
          <w:t>Закона</w:t>
        </w:r>
      </w:hyperlink>
      <w:r>
        <w:rPr>
          <w:rFonts w:ascii="Calibri" w:hAnsi="Calibri" w:cs="Calibri"/>
        </w:rPr>
        <w:t xml:space="preserve"> Республики Бурятия от 14.03.2011 N 1907-IV "О Программе социально-экономического развития Республики Бурятия на 2011 - 2015 годы", </w:t>
      </w:r>
      <w:hyperlink r:id="rId8" w:history="1">
        <w:r>
          <w:rPr>
            <w:rFonts w:ascii="Calibri" w:hAnsi="Calibri" w:cs="Calibri"/>
            <w:color w:val="0000FF"/>
          </w:rPr>
          <w:t>Закона</w:t>
        </w:r>
      </w:hyperlink>
      <w:r>
        <w:rPr>
          <w:rFonts w:ascii="Calibri" w:hAnsi="Calibri" w:cs="Calibri"/>
        </w:rPr>
        <w:t xml:space="preserve"> Республики Бурятия от 14.03.2011 N 1903-IV "О Программе социально-экономического развития Республики Бурятия на период до 2020 года" и Индикативного плана Правительства Республики Бурятия.</w:t>
      </w:r>
    </w:p>
    <w:p w:rsidR="0066402C" w:rsidRDefault="0066402C" w:rsidP="00C83091">
      <w:pPr>
        <w:widowControl w:val="0"/>
        <w:autoSpaceDE w:val="0"/>
        <w:autoSpaceDN w:val="0"/>
        <w:adjustRightInd w:val="0"/>
        <w:spacing w:after="0" w:line="240" w:lineRule="auto"/>
        <w:ind w:right="567" w:firstLine="540"/>
        <w:jc w:val="both"/>
        <w:rPr>
          <w:rFonts w:ascii="Calibri" w:hAnsi="Calibri" w:cs="Calibri"/>
        </w:rPr>
      </w:pPr>
      <w:r>
        <w:rPr>
          <w:rFonts w:ascii="Calibri" w:hAnsi="Calibri" w:cs="Calibri"/>
        </w:rPr>
        <w:t xml:space="preserve">В обобщенном виде для оценки эффективности реализации подпрограммы используются следующие виды индикаторов и показателей </w:t>
      </w:r>
      <w:hyperlink w:anchor="Par1848" w:history="1">
        <w:r>
          <w:rPr>
            <w:rFonts w:ascii="Calibri" w:hAnsi="Calibri" w:cs="Calibri"/>
            <w:color w:val="0000FF"/>
          </w:rPr>
          <w:t>(таблица 1)</w:t>
        </w:r>
      </w:hyperlink>
      <w:r>
        <w:rPr>
          <w:rFonts w:ascii="Calibri" w:hAnsi="Calibri" w:cs="Calibri"/>
        </w:rPr>
        <w:t>.</w:t>
      </w:r>
    </w:p>
    <w:p w:rsidR="0066402C" w:rsidRDefault="0066402C" w:rsidP="0066402C">
      <w:pPr>
        <w:widowControl w:val="0"/>
        <w:autoSpaceDE w:val="0"/>
        <w:autoSpaceDN w:val="0"/>
        <w:adjustRightInd w:val="0"/>
        <w:spacing w:after="0" w:line="240" w:lineRule="auto"/>
        <w:jc w:val="both"/>
        <w:rPr>
          <w:rFonts w:ascii="Calibri" w:hAnsi="Calibri" w:cs="Calibri"/>
        </w:rPr>
      </w:pPr>
    </w:p>
    <w:p w:rsidR="00C83091" w:rsidRDefault="00C83091" w:rsidP="00C83091">
      <w:pPr>
        <w:widowControl w:val="0"/>
        <w:autoSpaceDE w:val="0"/>
        <w:autoSpaceDN w:val="0"/>
        <w:adjustRightInd w:val="0"/>
        <w:spacing w:after="0" w:line="240" w:lineRule="auto"/>
        <w:jc w:val="center"/>
        <w:outlineLvl w:val="1"/>
        <w:rPr>
          <w:rFonts w:ascii="Calibri" w:hAnsi="Calibri" w:cs="Calibri"/>
        </w:rPr>
      </w:pPr>
      <w:bookmarkStart w:id="6" w:name="Par1845"/>
      <w:bookmarkEnd w:id="6"/>
    </w:p>
    <w:p w:rsidR="0066402C" w:rsidRDefault="0066402C" w:rsidP="00C83091">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Раздел 4. ЦЕЛЕВЫЕ ИНДИКАТОРЫ ПОДПРОГРАММЫ "ДОШКОЛЬНОЕ</w:t>
      </w:r>
      <w:r w:rsidR="00C83091">
        <w:rPr>
          <w:rFonts w:ascii="Calibri" w:hAnsi="Calibri" w:cs="Calibri"/>
        </w:rPr>
        <w:t xml:space="preserve">   </w:t>
      </w:r>
      <w:r>
        <w:rPr>
          <w:rFonts w:ascii="Calibri" w:hAnsi="Calibri" w:cs="Calibri"/>
        </w:rPr>
        <w:t>ОБРАЗОВАНИЕ"</w:t>
      </w:r>
    </w:p>
    <w:p w:rsidR="0066402C" w:rsidRDefault="0066402C" w:rsidP="0066402C">
      <w:pPr>
        <w:widowControl w:val="0"/>
        <w:autoSpaceDE w:val="0"/>
        <w:autoSpaceDN w:val="0"/>
        <w:adjustRightInd w:val="0"/>
        <w:spacing w:after="0" w:line="240" w:lineRule="auto"/>
        <w:jc w:val="both"/>
        <w:rPr>
          <w:rFonts w:ascii="Calibri" w:hAnsi="Calibri" w:cs="Calibri"/>
        </w:rPr>
      </w:pPr>
    </w:p>
    <w:p w:rsidR="00C83091" w:rsidRDefault="00C83091" w:rsidP="0066402C">
      <w:pPr>
        <w:widowControl w:val="0"/>
        <w:autoSpaceDE w:val="0"/>
        <w:autoSpaceDN w:val="0"/>
        <w:adjustRightInd w:val="0"/>
        <w:spacing w:after="0" w:line="240" w:lineRule="auto"/>
        <w:jc w:val="both"/>
        <w:rPr>
          <w:rFonts w:ascii="Calibri" w:hAnsi="Calibri" w:cs="Calibri"/>
        </w:rPr>
      </w:pPr>
    </w:p>
    <w:p w:rsidR="0066402C" w:rsidRDefault="0066402C" w:rsidP="0066402C">
      <w:pPr>
        <w:widowControl w:val="0"/>
        <w:autoSpaceDE w:val="0"/>
        <w:autoSpaceDN w:val="0"/>
        <w:adjustRightInd w:val="0"/>
        <w:spacing w:after="0" w:line="240" w:lineRule="auto"/>
        <w:jc w:val="right"/>
        <w:outlineLvl w:val="2"/>
        <w:rPr>
          <w:rFonts w:ascii="Calibri" w:hAnsi="Calibri" w:cs="Calibri"/>
        </w:rPr>
      </w:pPr>
      <w:bookmarkStart w:id="7" w:name="Par1848"/>
      <w:bookmarkEnd w:id="7"/>
      <w:r>
        <w:rPr>
          <w:rFonts w:ascii="Calibri" w:hAnsi="Calibri" w:cs="Calibri"/>
        </w:rPr>
        <w:t>Таблица 1</w:t>
      </w:r>
    </w:p>
    <w:p w:rsidR="0066402C" w:rsidRDefault="0066402C" w:rsidP="0066402C">
      <w:pPr>
        <w:widowControl w:val="0"/>
        <w:autoSpaceDE w:val="0"/>
        <w:autoSpaceDN w:val="0"/>
        <w:adjustRightInd w:val="0"/>
        <w:spacing w:after="0" w:line="240" w:lineRule="auto"/>
        <w:jc w:val="both"/>
        <w:rPr>
          <w:rFonts w:ascii="Calibri" w:hAnsi="Calibri" w:cs="Calibri"/>
        </w:rPr>
      </w:pPr>
    </w:p>
    <w:tbl>
      <w:tblPr>
        <w:tblW w:w="14717" w:type="dxa"/>
        <w:tblCellSpacing w:w="5" w:type="nil"/>
        <w:tblInd w:w="75" w:type="dxa"/>
        <w:tblLayout w:type="fixed"/>
        <w:tblCellMar>
          <w:left w:w="75" w:type="dxa"/>
          <w:right w:w="75" w:type="dxa"/>
        </w:tblCellMar>
        <w:tblLook w:val="0000"/>
      </w:tblPr>
      <w:tblGrid>
        <w:gridCol w:w="659"/>
        <w:gridCol w:w="4303"/>
        <w:gridCol w:w="825"/>
        <w:gridCol w:w="1581"/>
        <w:gridCol w:w="1163"/>
        <w:gridCol w:w="907"/>
        <w:gridCol w:w="850"/>
        <w:gridCol w:w="850"/>
        <w:gridCol w:w="907"/>
        <w:gridCol w:w="850"/>
        <w:gridCol w:w="964"/>
        <w:gridCol w:w="850"/>
        <w:gridCol w:w="8"/>
      </w:tblGrid>
      <w:tr w:rsidR="0066402C" w:rsidTr="00C83091">
        <w:trPr>
          <w:tblCellSpacing w:w="5" w:type="nil"/>
        </w:trPr>
        <w:tc>
          <w:tcPr>
            <w:tcW w:w="659"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spellStart"/>
            <w:proofErr w:type="gramStart"/>
            <w:r>
              <w:rPr>
                <w:rFonts w:ascii="Calibri" w:hAnsi="Calibri" w:cs="Calibri"/>
              </w:rPr>
              <w:t>п</w:t>
            </w:r>
            <w:proofErr w:type="spellEnd"/>
            <w:proofErr w:type="gramEnd"/>
            <w:r>
              <w:rPr>
                <w:rFonts w:ascii="Calibri" w:hAnsi="Calibri" w:cs="Calibri"/>
              </w:rPr>
              <w:t>/</w:t>
            </w:r>
            <w:proofErr w:type="spellStart"/>
            <w:r>
              <w:rPr>
                <w:rFonts w:ascii="Calibri" w:hAnsi="Calibri" w:cs="Calibri"/>
              </w:rPr>
              <w:t>п</w:t>
            </w:r>
            <w:proofErr w:type="spellEnd"/>
          </w:p>
        </w:tc>
        <w:tc>
          <w:tcPr>
            <w:tcW w:w="4303"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показателя</w:t>
            </w:r>
          </w:p>
        </w:tc>
        <w:tc>
          <w:tcPr>
            <w:tcW w:w="825"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Ед. измерения</w:t>
            </w:r>
          </w:p>
        </w:tc>
        <w:tc>
          <w:tcPr>
            <w:tcW w:w="1581" w:type="dxa"/>
            <w:vMerge w:val="restart"/>
            <w:tcBorders>
              <w:top w:val="single" w:sz="4" w:space="0" w:color="auto"/>
              <w:left w:val="single" w:sz="4" w:space="0" w:color="auto"/>
              <w:bottom w:val="single" w:sz="4" w:space="0" w:color="auto"/>
              <w:right w:val="single" w:sz="4" w:space="0" w:color="auto"/>
            </w:tcBorders>
          </w:tcPr>
          <w:p w:rsidR="0066402C" w:rsidRDefault="0066402C" w:rsidP="00C83091">
            <w:pPr>
              <w:widowControl w:val="0"/>
              <w:autoSpaceDE w:val="0"/>
              <w:autoSpaceDN w:val="0"/>
              <w:adjustRightInd w:val="0"/>
              <w:spacing w:after="0" w:line="240" w:lineRule="auto"/>
              <w:jc w:val="center"/>
              <w:rPr>
                <w:rFonts w:ascii="Calibri" w:hAnsi="Calibri" w:cs="Calibri"/>
              </w:rPr>
            </w:pPr>
            <w:r>
              <w:rPr>
                <w:rFonts w:ascii="Calibri" w:hAnsi="Calibri" w:cs="Calibri"/>
              </w:rPr>
              <w:t>Необходимое направление изменений</w:t>
            </w:r>
          </w:p>
        </w:tc>
        <w:tc>
          <w:tcPr>
            <w:tcW w:w="7349" w:type="dxa"/>
            <w:gridSpan w:val="9"/>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Базовые значения</w:t>
            </w:r>
          </w:p>
        </w:tc>
      </w:tr>
      <w:tr w:rsidR="0066402C" w:rsidTr="00C83091">
        <w:trPr>
          <w:gridAfter w:val="1"/>
          <w:wAfter w:w="8" w:type="dxa"/>
          <w:tblCellSpacing w:w="5" w:type="nil"/>
        </w:trPr>
        <w:tc>
          <w:tcPr>
            <w:tcW w:w="659"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4303"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82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581"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16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2013 г.</w:t>
            </w:r>
          </w:p>
        </w:tc>
        <w:tc>
          <w:tcPr>
            <w:tcW w:w="907"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2014 г.</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2015</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2016</w:t>
            </w:r>
          </w:p>
        </w:tc>
        <w:tc>
          <w:tcPr>
            <w:tcW w:w="907"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2017</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2018</w:t>
            </w:r>
          </w:p>
        </w:tc>
        <w:tc>
          <w:tcPr>
            <w:tcW w:w="964"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2019</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2020</w:t>
            </w:r>
          </w:p>
        </w:tc>
      </w:tr>
      <w:tr w:rsidR="0066402C" w:rsidTr="00C83091">
        <w:trPr>
          <w:gridAfter w:val="1"/>
          <w:wAfter w:w="8" w:type="dxa"/>
          <w:tblCellSpacing w:w="5" w:type="nil"/>
        </w:trPr>
        <w:tc>
          <w:tcPr>
            <w:tcW w:w="65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430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Доля детей дошкольного возраста (от 3 до 7 лет), получающих образовательную услугу и (или) услугу по их содержанию (уходу и присмотру), в общей численности детей от 3 до 7 лет, скорректированная на численность детей, обучающихся в школе по программам начального образования</w:t>
            </w:r>
          </w:p>
        </w:tc>
        <w:tc>
          <w:tcPr>
            <w:tcW w:w="82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58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&gt;</w:t>
            </w:r>
          </w:p>
        </w:tc>
        <w:tc>
          <w:tcPr>
            <w:tcW w:w="1163" w:type="dxa"/>
            <w:tcBorders>
              <w:top w:val="single" w:sz="4" w:space="0" w:color="auto"/>
              <w:left w:val="single" w:sz="4" w:space="0" w:color="auto"/>
              <w:bottom w:val="single" w:sz="4" w:space="0" w:color="auto"/>
              <w:right w:val="single" w:sz="4" w:space="0" w:color="auto"/>
            </w:tcBorders>
          </w:tcPr>
          <w:p w:rsidR="0066402C" w:rsidRDefault="00DE198A" w:rsidP="0066402C">
            <w:pPr>
              <w:widowControl w:val="0"/>
              <w:autoSpaceDE w:val="0"/>
              <w:autoSpaceDN w:val="0"/>
              <w:adjustRightInd w:val="0"/>
              <w:spacing w:after="0" w:line="240" w:lineRule="auto"/>
              <w:jc w:val="right"/>
              <w:rPr>
                <w:rFonts w:ascii="Calibri" w:hAnsi="Calibri" w:cs="Calibri"/>
              </w:rPr>
            </w:pPr>
            <w:r>
              <w:rPr>
                <w:rFonts w:ascii="Calibri" w:hAnsi="Calibri" w:cs="Calibri"/>
              </w:rPr>
              <w:t>92,3</w:t>
            </w:r>
          </w:p>
        </w:tc>
        <w:tc>
          <w:tcPr>
            <w:tcW w:w="907" w:type="dxa"/>
            <w:tcBorders>
              <w:top w:val="single" w:sz="4" w:space="0" w:color="auto"/>
              <w:left w:val="single" w:sz="4" w:space="0" w:color="auto"/>
              <w:bottom w:val="single" w:sz="4" w:space="0" w:color="auto"/>
              <w:right w:val="single" w:sz="4" w:space="0" w:color="auto"/>
            </w:tcBorders>
          </w:tcPr>
          <w:p w:rsidR="0066402C" w:rsidRDefault="00DE198A" w:rsidP="0066402C">
            <w:pPr>
              <w:widowControl w:val="0"/>
              <w:autoSpaceDE w:val="0"/>
              <w:autoSpaceDN w:val="0"/>
              <w:adjustRightInd w:val="0"/>
              <w:spacing w:after="0" w:line="240" w:lineRule="auto"/>
              <w:jc w:val="right"/>
              <w:rPr>
                <w:rFonts w:ascii="Calibri" w:hAnsi="Calibri" w:cs="Calibri"/>
              </w:rPr>
            </w:pPr>
            <w:r>
              <w:rPr>
                <w:rFonts w:ascii="Calibri" w:hAnsi="Calibri" w:cs="Calibri"/>
              </w:rPr>
              <w:t>92,9</w:t>
            </w:r>
          </w:p>
        </w:tc>
        <w:tc>
          <w:tcPr>
            <w:tcW w:w="850" w:type="dxa"/>
            <w:tcBorders>
              <w:top w:val="single" w:sz="4" w:space="0" w:color="auto"/>
              <w:left w:val="single" w:sz="4" w:space="0" w:color="auto"/>
              <w:bottom w:val="single" w:sz="4" w:space="0" w:color="auto"/>
              <w:right w:val="single" w:sz="4" w:space="0" w:color="auto"/>
            </w:tcBorders>
          </w:tcPr>
          <w:p w:rsidR="0066402C" w:rsidRDefault="00DE198A" w:rsidP="0066402C">
            <w:pPr>
              <w:widowControl w:val="0"/>
              <w:autoSpaceDE w:val="0"/>
              <w:autoSpaceDN w:val="0"/>
              <w:adjustRightInd w:val="0"/>
              <w:spacing w:after="0" w:line="240" w:lineRule="auto"/>
              <w:jc w:val="right"/>
              <w:rPr>
                <w:rFonts w:ascii="Calibri" w:hAnsi="Calibri" w:cs="Calibri"/>
              </w:rPr>
            </w:pPr>
            <w:r>
              <w:rPr>
                <w:rFonts w:ascii="Calibri" w:hAnsi="Calibri" w:cs="Calibri"/>
              </w:rPr>
              <w:t>92,9</w:t>
            </w:r>
          </w:p>
        </w:tc>
        <w:tc>
          <w:tcPr>
            <w:tcW w:w="850" w:type="dxa"/>
            <w:tcBorders>
              <w:top w:val="single" w:sz="4" w:space="0" w:color="auto"/>
              <w:left w:val="single" w:sz="4" w:space="0" w:color="auto"/>
              <w:bottom w:val="single" w:sz="4" w:space="0" w:color="auto"/>
              <w:right w:val="single" w:sz="4" w:space="0" w:color="auto"/>
            </w:tcBorders>
          </w:tcPr>
          <w:p w:rsidR="0066402C" w:rsidRDefault="00DE198A" w:rsidP="0066402C">
            <w:pPr>
              <w:widowControl w:val="0"/>
              <w:autoSpaceDE w:val="0"/>
              <w:autoSpaceDN w:val="0"/>
              <w:adjustRightInd w:val="0"/>
              <w:spacing w:after="0" w:line="240" w:lineRule="auto"/>
              <w:jc w:val="right"/>
              <w:rPr>
                <w:rFonts w:ascii="Calibri" w:hAnsi="Calibri" w:cs="Calibri"/>
              </w:rPr>
            </w:pPr>
            <w:r>
              <w:rPr>
                <w:rFonts w:ascii="Calibri" w:hAnsi="Calibri" w:cs="Calibri"/>
              </w:rPr>
              <w:t>93</w:t>
            </w:r>
          </w:p>
        </w:tc>
        <w:tc>
          <w:tcPr>
            <w:tcW w:w="907" w:type="dxa"/>
            <w:tcBorders>
              <w:top w:val="single" w:sz="4" w:space="0" w:color="auto"/>
              <w:left w:val="single" w:sz="4" w:space="0" w:color="auto"/>
              <w:bottom w:val="single" w:sz="4" w:space="0" w:color="auto"/>
              <w:right w:val="single" w:sz="4" w:space="0" w:color="auto"/>
            </w:tcBorders>
          </w:tcPr>
          <w:p w:rsidR="0066402C" w:rsidRDefault="00DE198A" w:rsidP="0066402C">
            <w:pPr>
              <w:widowControl w:val="0"/>
              <w:autoSpaceDE w:val="0"/>
              <w:autoSpaceDN w:val="0"/>
              <w:adjustRightInd w:val="0"/>
              <w:spacing w:after="0" w:line="240" w:lineRule="auto"/>
              <w:jc w:val="right"/>
              <w:rPr>
                <w:rFonts w:ascii="Calibri" w:hAnsi="Calibri" w:cs="Calibri"/>
              </w:rPr>
            </w:pPr>
            <w:r>
              <w:rPr>
                <w:rFonts w:ascii="Calibri" w:hAnsi="Calibri" w:cs="Calibri"/>
              </w:rPr>
              <w:t>95</w:t>
            </w:r>
          </w:p>
        </w:tc>
        <w:tc>
          <w:tcPr>
            <w:tcW w:w="850" w:type="dxa"/>
            <w:tcBorders>
              <w:top w:val="single" w:sz="4" w:space="0" w:color="auto"/>
              <w:left w:val="single" w:sz="4" w:space="0" w:color="auto"/>
              <w:bottom w:val="single" w:sz="4" w:space="0" w:color="auto"/>
              <w:right w:val="single" w:sz="4" w:space="0" w:color="auto"/>
            </w:tcBorders>
          </w:tcPr>
          <w:p w:rsidR="0066402C" w:rsidRDefault="0065704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95,5</w:t>
            </w:r>
          </w:p>
        </w:tc>
        <w:tc>
          <w:tcPr>
            <w:tcW w:w="964" w:type="dxa"/>
            <w:tcBorders>
              <w:top w:val="single" w:sz="4" w:space="0" w:color="auto"/>
              <w:left w:val="single" w:sz="4" w:space="0" w:color="auto"/>
              <w:bottom w:val="single" w:sz="4" w:space="0" w:color="auto"/>
              <w:right w:val="single" w:sz="4" w:space="0" w:color="auto"/>
            </w:tcBorders>
          </w:tcPr>
          <w:p w:rsidR="0066402C" w:rsidRDefault="00DE198A" w:rsidP="0066402C">
            <w:pPr>
              <w:widowControl w:val="0"/>
              <w:autoSpaceDE w:val="0"/>
              <w:autoSpaceDN w:val="0"/>
              <w:adjustRightInd w:val="0"/>
              <w:spacing w:after="0" w:line="240" w:lineRule="auto"/>
              <w:jc w:val="right"/>
              <w:rPr>
                <w:rFonts w:ascii="Calibri" w:hAnsi="Calibri" w:cs="Calibri"/>
              </w:rPr>
            </w:pPr>
            <w:r>
              <w:rPr>
                <w:rFonts w:ascii="Calibri" w:hAnsi="Calibri" w:cs="Calibri"/>
              </w:rPr>
              <w:t>97</w:t>
            </w:r>
          </w:p>
        </w:tc>
        <w:tc>
          <w:tcPr>
            <w:tcW w:w="850" w:type="dxa"/>
            <w:tcBorders>
              <w:top w:val="single" w:sz="4" w:space="0" w:color="auto"/>
              <w:left w:val="single" w:sz="4" w:space="0" w:color="auto"/>
              <w:bottom w:val="single" w:sz="4" w:space="0" w:color="auto"/>
              <w:right w:val="single" w:sz="4" w:space="0" w:color="auto"/>
            </w:tcBorders>
          </w:tcPr>
          <w:p w:rsidR="0066402C" w:rsidRDefault="0065704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100</w:t>
            </w:r>
          </w:p>
          <w:p w:rsidR="0065704C" w:rsidRDefault="0065704C" w:rsidP="0066402C">
            <w:pPr>
              <w:widowControl w:val="0"/>
              <w:autoSpaceDE w:val="0"/>
              <w:autoSpaceDN w:val="0"/>
              <w:adjustRightInd w:val="0"/>
              <w:spacing w:after="0" w:line="240" w:lineRule="auto"/>
              <w:jc w:val="right"/>
              <w:rPr>
                <w:rFonts w:ascii="Calibri" w:hAnsi="Calibri" w:cs="Calibri"/>
              </w:rPr>
            </w:pPr>
          </w:p>
        </w:tc>
      </w:tr>
      <w:tr w:rsidR="0066402C" w:rsidTr="00C83091">
        <w:trPr>
          <w:gridAfter w:val="1"/>
          <w:wAfter w:w="8" w:type="dxa"/>
          <w:tblCellSpacing w:w="5" w:type="nil"/>
        </w:trPr>
        <w:tc>
          <w:tcPr>
            <w:tcW w:w="65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430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Среднемесячная заработная плата педагогических работников муниципальных дошкольных образовательных учреждений</w:t>
            </w:r>
          </w:p>
        </w:tc>
        <w:tc>
          <w:tcPr>
            <w:tcW w:w="82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r>
              <w:rPr>
                <w:rFonts w:ascii="Calibri" w:hAnsi="Calibri" w:cs="Calibri"/>
              </w:rPr>
              <w:t>тыс. руб.</w:t>
            </w:r>
          </w:p>
        </w:tc>
        <w:tc>
          <w:tcPr>
            <w:tcW w:w="158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&gt;</w:t>
            </w:r>
          </w:p>
        </w:tc>
        <w:tc>
          <w:tcPr>
            <w:tcW w:w="116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21,5</w:t>
            </w:r>
          </w:p>
        </w:tc>
        <w:tc>
          <w:tcPr>
            <w:tcW w:w="907"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23,6</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27,9</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29,5</w:t>
            </w:r>
          </w:p>
        </w:tc>
        <w:tc>
          <w:tcPr>
            <w:tcW w:w="907"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31,3</w:t>
            </w:r>
          </w:p>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31,3</w:t>
            </w:r>
          </w:p>
        </w:tc>
        <w:tc>
          <w:tcPr>
            <w:tcW w:w="964"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31,3</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31,3</w:t>
            </w:r>
          </w:p>
          <w:p w:rsidR="0066402C" w:rsidRDefault="0066402C" w:rsidP="0066402C">
            <w:pPr>
              <w:widowControl w:val="0"/>
              <w:autoSpaceDE w:val="0"/>
              <w:autoSpaceDN w:val="0"/>
              <w:adjustRightInd w:val="0"/>
              <w:spacing w:after="0" w:line="240" w:lineRule="auto"/>
              <w:jc w:val="right"/>
              <w:rPr>
                <w:rFonts w:ascii="Calibri" w:hAnsi="Calibri" w:cs="Calibri"/>
              </w:rPr>
            </w:pPr>
          </w:p>
        </w:tc>
      </w:tr>
    </w:tbl>
    <w:p w:rsidR="0066402C" w:rsidRDefault="0066402C" w:rsidP="0066402C">
      <w:pPr>
        <w:widowControl w:val="0"/>
        <w:autoSpaceDE w:val="0"/>
        <w:autoSpaceDN w:val="0"/>
        <w:adjustRightInd w:val="0"/>
        <w:spacing w:after="0" w:line="240" w:lineRule="auto"/>
        <w:jc w:val="both"/>
        <w:rPr>
          <w:rFonts w:ascii="Calibri" w:hAnsi="Calibri" w:cs="Calibri"/>
        </w:rPr>
      </w:pPr>
    </w:p>
    <w:p w:rsidR="00C83091" w:rsidRDefault="00C83091" w:rsidP="0066402C">
      <w:pPr>
        <w:widowControl w:val="0"/>
        <w:autoSpaceDE w:val="0"/>
        <w:autoSpaceDN w:val="0"/>
        <w:adjustRightInd w:val="0"/>
        <w:spacing w:after="0" w:line="240" w:lineRule="auto"/>
        <w:jc w:val="center"/>
        <w:outlineLvl w:val="1"/>
        <w:rPr>
          <w:rFonts w:ascii="Calibri" w:hAnsi="Calibri" w:cs="Calibri"/>
        </w:rPr>
      </w:pPr>
      <w:bookmarkStart w:id="8" w:name="Par2237"/>
      <w:bookmarkEnd w:id="8"/>
    </w:p>
    <w:p w:rsidR="00C83091" w:rsidRDefault="00C83091" w:rsidP="0066402C">
      <w:pPr>
        <w:widowControl w:val="0"/>
        <w:autoSpaceDE w:val="0"/>
        <w:autoSpaceDN w:val="0"/>
        <w:adjustRightInd w:val="0"/>
        <w:spacing w:after="0" w:line="240" w:lineRule="auto"/>
        <w:jc w:val="center"/>
        <w:outlineLvl w:val="1"/>
        <w:rPr>
          <w:rFonts w:ascii="Calibri" w:hAnsi="Calibri" w:cs="Calibri"/>
        </w:rPr>
      </w:pPr>
    </w:p>
    <w:p w:rsidR="0066402C" w:rsidRDefault="0066402C" w:rsidP="00C83091">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lastRenderedPageBreak/>
        <w:t>Раздел 5. ЭТАПЫ И СРОКИ РЕАЛИЗАЦИИ ПОДПРОГРАММЫ "ДОШКОЛЬНОЕ</w:t>
      </w:r>
      <w:r w:rsidR="00C83091">
        <w:rPr>
          <w:rFonts w:ascii="Calibri" w:hAnsi="Calibri" w:cs="Calibri"/>
        </w:rPr>
        <w:t xml:space="preserve">  </w:t>
      </w:r>
      <w:r>
        <w:rPr>
          <w:rFonts w:ascii="Calibri" w:hAnsi="Calibri" w:cs="Calibri"/>
        </w:rPr>
        <w:t>ОБРАЗОВАНИЕ"</w:t>
      </w:r>
    </w:p>
    <w:p w:rsidR="0066402C" w:rsidRDefault="0066402C" w:rsidP="0066402C">
      <w:pPr>
        <w:widowControl w:val="0"/>
        <w:autoSpaceDE w:val="0"/>
        <w:autoSpaceDN w:val="0"/>
        <w:adjustRightInd w:val="0"/>
        <w:spacing w:after="0" w:line="240" w:lineRule="auto"/>
        <w:jc w:val="both"/>
        <w:rPr>
          <w:rFonts w:ascii="Calibri" w:hAnsi="Calibri" w:cs="Calibri"/>
        </w:rPr>
      </w:pPr>
    </w:p>
    <w:p w:rsidR="0066402C" w:rsidRDefault="0066402C" w:rsidP="0066402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поставленных целей и задач подпрограммы будет осуществляться с 2015 по 2017 год и на период до 2020 года в 2 этапа:</w:t>
      </w:r>
    </w:p>
    <w:p w:rsidR="0066402C" w:rsidRDefault="0066402C" w:rsidP="0066402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 этап - 2015 - 2017 годы; II этап - 2018 - 2020 годы.</w:t>
      </w:r>
    </w:p>
    <w:p w:rsidR="0066402C" w:rsidRDefault="0066402C" w:rsidP="0066402C">
      <w:pPr>
        <w:widowControl w:val="0"/>
        <w:autoSpaceDE w:val="0"/>
        <w:autoSpaceDN w:val="0"/>
        <w:adjustRightInd w:val="0"/>
        <w:spacing w:after="0" w:line="240" w:lineRule="auto"/>
        <w:jc w:val="both"/>
        <w:rPr>
          <w:rFonts w:ascii="Calibri" w:hAnsi="Calibri" w:cs="Calibri"/>
        </w:rPr>
      </w:pPr>
    </w:p>
    <w:p w:rsidR="0066402C" w:rsidRDefault="0066402C" w:rsidP="0066402C">
      <w:pPr>
        <w:widowControl w:val="0"/>
        <w:autoSpaceDE w:val="0"/>
        <w:autoSpaceDN w:val="0"/>
        <w:adjustRightInd w:val="0"/>
        <w:spacing w:after="0" w:line="240" w:lineRule="auto"/>
        <w:jc w:val="center"/>
        <w:outlineLvl w:val="1"/>
        <w:rPr>
          <w:rFonts w:ascii="Calibri" w:hAnsi="Calibri" w:cs="Calibri"/>
        </w:rPr>
      </w:pPr>
      <w:bookmarkStart w:id="9" w:name="Par2243"/>
      <w:bookmarkEnd w:id="9"/>
      <w:r>
        <w:rPr>
          <w:rFonts w:ascii="Calibri" w:hAnsi="Calibri" w:cs="Calibri"/>
        </w:rPr>
        <w:t>Раздел 6. ПЕРЕЧЕНЬ ОСНОВНЫХ МЕРОПРИЯТИЙ ПОДПРОГРАММЫ</w:t>
      </w:r>
    </w:p>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"ДОШКОЛЬНОЕ ОБРАЗОВАНИЕ"</w:t>
      </w:r>
    </w:p>
    <w:p w:rsidR="0066402C" w:rsidRDefault="0066402C" w:rsidP="0066402C">
      <w:pPr>
        <w:widowControl w:val="0"/>
        <w:autoSpaceDE w:val="0"/>
        <w:autoSpaceDN w:val="0"/>
        <w:adjustRightInd w:val="0"/>
        <w:spacing w:after="0" w:line="240" w:lineRule="auto"/>
        <w:jc w:val="center"/>
        <w:rPr>
          <w:rFonts w:ascii="Calibri" w:hAnsi="Calibri" w:cs="Calibri"/>
        </w:rPr>
      </w:pPr>
    </w:p>
    <w:tbl>
      <w:tblPr>
        <w:tblW w:w="15593" w:type="dxa"/>
        <w:tblCellSpacing w:w="5" w:type="nil"/>
        <w:tblInd w:w="75" w:type="dxa"/>
        <w:tblLayout w:type="fixed"/>
        <w:tblCellMar>
          <w:left w:w="75" w:type="dxa"/>
          <w:right w:w="75" w:type="dxa"/>
        </w:tblCellMar>
        <w:tblLook w:val="0000"/>
      </w:tblPr>
      <w:tblGrid>
        <w:gridCol w:w="425"/>
        <w:gridCol w:w="1984"/>
        <w:gridCol w:w="1701"/>
        <w:gridCol w:w="1277"/>
        <w:gridCol w:w="1084"/>
        <w:gridCol w:w="794"/>
        <w:gridCol w:w="815"/>
        <w:gridCol w:w="1135"/>
        <w:gridCol w:w="992"/>
        <w:gridCol w:w="993"/>
        <w:gridCol w:w="849"/>
        <w:gridCol w:w="993"/>
        <w:gridCol w:w="850"/>
        <w:gridCol w:w="851"/>
        <w:gridCol w:w="7"/>
        <w:gridCol w:w="843"/>
      </w:tblGrid>
      <w:tr w:rsidR="00334B13" w:rsidTr="00C35EDE">
        <w:trPr>
          <w:tblCellSpacing w:w="5" w:type="nil"/>
        </w:trPr>
        <w:tc>
          <w:tcPr>
            <w:tcW w:w="425"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N</w:t>
            </w:r>
          </w:p>
        </w:tc>
        <w:tc>
          <w:tcPr>
            <w:tcW w:w="198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Мероприятия</w:t>
            </w:r>
          </w:p>
        </w:tc>
        <w:tc>
          <w:tcPr>
            <w:tcW w:w="1701"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Ожидаемый социально-экономический эффект</w:t>
            </w:r>
          </w:p>
        </w:tc>
        <w:tc>
          <w:tcPr>
            <w:tcW w:w="1277"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Ответственный исполнитель</w:t>
            </w:r>
          </w:p>
        </w:tc>
        <w:tc>
          <w:tcPr>
            <w:tcW w:w="1878" w:type="dxa"/>
            <w:gridSpan w:val="2"/>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Срок</w:t>
            </w:r>
          </w:p>
        </w:tc>
        <w:tc>
          <w:tcPr>
            <w:tcW w:w="815"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Источники финансирования</w:t>
            </w:r>
          </w:p>
        </w:tc>
        <w:tc>
          <w:tcPr>
            <w:tcW w:w="2127" w:type="dxa"/>
            <w:gridSpan w:val="2"/>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2014</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2015</w:t>
            </w: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2016</w:t>
            </w:r>
          </w:p>
        </w:tc>
        <w:tc>
          <w:tcPr>
            <w:tcW w:w="993" w:type="dxa"/>
            <w:tcBorders>
              <w:top w:val="single" w:sz="4" w:space="0" w:color="auto"/>
              <w:bottom w:val="single" w:sz="4" w:space="0" w:color="auto"/>
              <w:right w:val="single" w:sz="4" w:space="0" w:color="auto"/>
            </w:tcBorders>
            <w:shd w:val="clear" w:color="auto" w:fill="auto"/>
          </w:tcPr>
          <w:p w:rsidR="0066402C" w:rsidRDefault="0066402C" w:rsidP="0066402C">
            <w:r>
              <w:t>2017 г</w:t>
            </w:r>
          </w:p>
        </w:tc>
        <w:tc>
          <w:tcPr>
            <w:tcW w:w="850" w:type="dxa"/>
            <w:tcBorders>
              <w:top w:val="single" w:sz="4" w:space="0" w:color="auto"/>
              <w:bottom w:val="single" w:sz="4" w:space="0" w:color="auto"/>
              <w:right w:val="single" w:sz="4" w:space="0" w:color="auto"/>
            </w:tcBorders>
            <w:shd w:val="clear" w:color="auto" w:fill="auto"/>
          </w:tcPr>
          <w:p w:rsidR="0066402C" w:rsidRDefault="0066402C" w:rsidP="0066402C">
            <w:r>
              <w:t>2018 г</w:t>
            </w:r>
          </w:p>
        </w:tc>
        <w:tc>
          <w:tcPr>
            <w:tcW w:w="858" w:type="dxa"/>
            <w:gridSpan w:val="2"/>
            <w:tcBorders>
              <w:top w:val="single" w:sz="4" w:space="0" w:color="auto"/>
              <w:bottom w:val="single" w:sz="4" w:space="0" w:color="auto"/>
              <w:right w:val="single" w:sz="4" w:space="0" w:color="auto"/>
            </w:tcBorders>
            <w:shd w:val="clear" w:color="auto" w:fill="auto"/>
          </w:tcPr>
          <w:p w:rsidR="0066402C" w:rsidRDefault="0066402C" w:rsidP="0066402C">
            <w:r>
              <w:t>2019г</w:t>
            </w:r>
          </w:p>
        </w:tc>
        <w:tc>
          <w:tcPr>
            <w:tcW w:w="843" w:type="dxa"/>
            <w:tcBorders>
              <w:top w:val="single" w:sz="4" w:space="0" w:color="auto"/>
              <w:bottom w:val="single" w:sz="4" w:space="0" w:color="auto"/>
              <w:right w:val="single" w:sz="4" w:space="0" w:color="auto"/>
            </w:tcBorders>
            <w:shd w:val="clear" w:color="auto" w:fill="auto"/>
          </w:tcPr>
          <w:p w:rsidR="00334B13" w:rsidRDefault="00334B13">
            <w:r>
              <w:t>2020г</w:t>
            </w:r>
          </w:p>
        </w:tc>
      </w:tr>
      <w:tr w:rsidR="0066402C" w:rsidTr="00C35EDE">
        <w:trPr>
          <w:tblCellSpacing w:w="5" w:type="nil"/>
        </w:trPr>
        <w:tc>
          <w:tcPr>
            <w:tcW w:w="42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9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701"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277"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084"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Начало реализации</w:t>
            </w:r>
          </w:p>
        </w:tc>
        <w:tc>
          <w:tcPr>
            <w:tcW w:w="794"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Окончание реализации</w:t>
            </w:r>
          </w:p>
        </w:tc>
        <w:tc>
          <w:tcPr>
            <w:tcW w:w="81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План по Программе</w:t>
            </w: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Утверждено в бюджете района</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План по Программе</w:t>
            </w: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План по Программе</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План по Программе</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План по Программе</w:t>
            </w:r>
          </w:p>
        </w:tc>
        <w:tc>
          <w:tcPr>
            <w:tcW w:w="85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План по Программе</w:t>
            </w: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334B13"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План по Программе</w:t>
            </w:r>
          </w:p>
        </w:tc>
      </w:tr>
      <w:tr w:rsidR="0066402C" w:rsidRPr="003855BD" w:rsidTr="00C35EDE">
        <w:trPr>
          <w:tblCellSpacing w:w="5" w:type="nil"/>
        </w:trPr>
        <w:tc>
          <w:tcPr>
            <w:tcW w:w="425" w:type="dxa"/>
            <w:vMerge w:val="restart"/>
            <w:tcBorders>
              <w:top w:val="single" w:sz="4" w:space="0" w:color="auto"/>
              <w:left w:val="single" w:sz="4" w:space="0" w:color="auto"/>
              <w:bottom w:val="single" w:sz="4" w:space="0" w:color="auto"/>
              <w:right w:val="single" w:sz="4" w:space="0" w:color="auto"/>
            </w:tcBorders>
          </w:tcPr>
          <w:p w:rsidR="0066402C" w:rsidRPr="003855BD" w:rsidRDefault="0066402C" w:rsidP="0066402C">
            <w:pPr>
              <w:widowControl w:val="0"/>
              <w:autoSpaceDE w:val="0"/>
              <w:autoSpaceDN w:val="0"/>
              <w:adjustRightInd w:val="0"/>
              <w:spacing w:after="0" w:line="240" w:lineRule="auto"/>
              <w:rPr>
                <w:rFonts w:ascii="Calibri" w:hAnsi="Calibri" w:cs="Calibri"/>
                <w:i/>
              </w:rPr>
            </w:pPr>
            <w:r w:rsidRPr="003855BD">
              <w:rPr>
                <w:rFonts w:ascii="Calibri" w:hAnsi="Calibri" w:cs="Calibri"/>
                <w:i/>
              </w:rPr>
              <w:t>1.</w:t>
            </w:r>
          </w:p>
        </w:tc>
        <w:tc>
          <w:tcPr>
            <w:tcW w:w="1984" w:type="dxa"/>
            <w:vMerge w:val="restart"/>
            <w:tcBorders>
              <w:top w:val="single" w:sz="4" w:space="0" w:color="auto"/>
              <w:left w:val="single" w:sz="4" w:space="0" w:color="auto"/>
              <w:bottom w:val="single" w:sz="4" w:space="0" w:color="auto"/>
              <w:right w:val="single" w:sz="4" w:space="0" w:color="auto"/>
            </w:tcBorders>
          </w:tcPr>
          <w:p w:rsidR="0066402C" w:rsidRPr="003855BD" w:rsidRDefault="0066402C" w:rsidP="0066402C">
            <w:pPr>
              <w:widowControl w:val="0"/>
              <w:autoSpaceDE w:val="0"/>
              <w:autoSpaceDN w:val="0"/>
              <w:adjustRightInd w:val="0"/>
              <w:spacing w:after="0" w:line="240" w:lineRule="auto"/>
              <w:rPr>
                <w:rFonts w:ascii="Calibri" w:hAnsi="Calibri" w:cs="Calibri"/>
                <w:i/>
              </w:rPr>
            </w:pPr>
            <w:r w:rsidRPr="003855BD">
              <w:rPr>
                <w:rFonts w:ascii="Calibri" w:hAnsi="Calibri" w:cs="Calibri"/>
                <w:i/>
              </w:rPr>
              <w:t>На оказание услуг по реализации общеобразовательных программ дошкольного образования в соответствии с муниципальным заданием</w:t>
            </w:r>
          </w:p>
        </w:tc>
        <w:tc>
          <w:tcPr>
            <w:tcW w:w="1701" w:type="dxa"/>
            <w:vMerge w:val="restart"/>
            <w:tcBorders>
              <w:top w:val="single" w:sz="4" w:space="0" w:color="auto"/>
              <w:left w:val="single" w:sz="4" w:space="0" w:color="auto"/>
              <w:bottom w:val="single" w:sz="4" w:space="0" w:color="auto"/>
              <w:right w:val="single" w:sz="4" w:space="0" w:color="auto"/>
            </w:tcBorders>
          </w:tcPr>
          <w:p w:rsidR="0066402C" w:rsidRPr="003855BD" w:rsidRDefault="0066402C" w:rsidP="0066402C">
            <w:pPr>
              <w:widowControl w:val="0"/>
              <w:autoSpaceDE w:val="0"/>
              <w:autoSpaceDN w:val="0"/>
              <w:adjustRightInd w:val="0"/>
              <w:spacing w:after="0" w:line="240" w:lineRule="auto"/>
              <w:rPr>
                <w:rFonts w:ascii="Calibri" w:hAnsi="Calibri" w:cs="Calibri"/>
                <w:i/>
              </w:rPr>
            </w:pPr>
            <w:r w:rsidRPr="003855BD">
              <w:rPr>
                <w:rFonts w:ascii="Calibri" w:hAnsi="Calibri" w:cs="Calibri"/>
                <w:i/>
              </w:rPr>
              <w:t>Задача N 1, индикатор N 1, 2</w:t>
            </w:r>
          </w:p>
        </w:tc>
        <w:tc>
          <w:tcPr>
            <w:tcW w:w="1277" w:type="dxa"/>
            <w:vMerge w:val="restart"/>
            <w:tcBorders>
              <w:top w:val="single" w:sz="4" w:space="0" w:color="auto"/>
              <w:left w:val="single" w:sz="4" w:space="0" w:color="auto"/>
              <w:bottom w:val="single" w:sz="4" w:space="0" w:color="auto"/>
              <w:right w:val="single" w:sz="4" w:space="0" w:color="auto"/>
            </w:tcBorders>
          </w:tcPr>
          <w:p w:rsidR="0066402C" w:rsidRPr="003855BD" w:rsidRDefault="0066402C" w:rsidP="0066402C">
            <w:pPr>
              <w:widowControl w:val="0"/>
              <w:autoSpaceDE w:val="0"/>
              <w:autoSpaceDN w:val="0"/>
              <w:adjustRightInd w:val="0"/>
              <w:spacing w:after="0" w:line="240" w:lineRule="auto"/>
              <w:rPr>
                <w:rFonts w:ascii="Calibri" w:hAnsi="Calibri" w:cs="Calibri"/>
              </w:rPr>
            </w:pPr>
            <w:r w:rsidRPr="003855BD">
              <w:rPr>
                <w:rFonts w:ascii="Calibri" w:hAnsi="Calibri" w:cs="Calibri"/>
              </w:rPr>
              <w:t>Управление образования</w:t>
            </w:r>
          </w:p>
          <w:p w:rsidR="0066402C" w:rsidRDefault="0066402C" w:rsidP="0066402C">
            <w:pPr>
              <w:widowControl w:val="0"/>
              <w:autoSpaceDE w:val="0"/>
              <w:autoSpaceDN w:val="0"/>
              <w:adjustRightInd w:val="0"/>
              <w:spacing w:after="0" w:line="240" w:lineRule="auto"/>
              <w:rPr>
                <w:rFonts w:ascii="Calibri" w:hAnsi="Calibri" w:cs="Calibri"/>
              </w:rPr>
            </w:pPr>
            <w:r w:rsidRPr="003855BD">
              <w:rPr>
                <w:rFonts w:ascii="Calibri" w:hAnsi="Calibri" w:cs="Calibri"/>
              </w:rPr>
              <w:t xml:space="preserve">МО </w:t>
            </w:r>
          </w:p>
          <w:p w:rsidR="0066402C" w:rsidRPr="003855BD" w:rsidRDefault="0066402C" w:rsidP="0066402C">
            <w:pPr>
              <w:widowControl w:val="0"/>
              <w:autoSpaceDE w:val="0"/>
              <w:autoSpaceDN w:val="0"/>
              <w:adjustRightInd w:val="0"/>
              <w:spacing w:after="0" w:line="240" w:lineRule="auto"/>
              <w:rPr>
                <w:rFonts w:ascii="Calibri" w:hAnsi="Calibri" w:cs="Calibri"/>
                <w:i/>
              </w:rPr>
            </w:pPr>
            <w:r>
              <w:rPr>
                <w:rFonts w:ascii="Calibri" w:hAnsi="Calibri" w:cs="Calibri"/>
              </w:rPr>
              <w:t>«</w:t>
            </w:r>
            <w:proofErr w:type="spellStart"/>
            <w:r w:rsidRPr="003855BD">
              <w:rPr>
                <w:rFonts w:ascii="Calibri" w:hAnsi="Calibri" w:cs="Calibri"/>
              </w:rPr>
              <w:t>Мухоршибирский</w:t>
            </w:r>
            <w:proofErr w:type="spellEnd"/>
            <w:r w:rsidRPr="003855BD">
              <w:rPr>
                <w:rFonts w:ascii="Calibri" w:hAnsi="Calibri" w:cs="Calibri"/>
              </w:rPr>
              <w:t xml:space="preserve"> район»</w:t>
            </w:r>
          </w:p>
        </w:tc>
        <w:tc>
          <w:tcPr>
            <w:tcW w:w="1084" w:type="dxa"/>
            <w:vMerge w:val="restart"/>
            <w:tcBorders>
              <w:top w:val="single" w:sz="4" w:space="0" w:color="auto"/>
              <w:left w:val="single" w:sz="4" w:space="0" w:color="auto"/>
              <w:bottom w:val="single" w:sz="4" w:space="0" w:color="auto"/>
              <w:right w:val="single" w:sz="4" w:space="0" w:color="auto"/>
            </w:tcBorders>
          </w:tcPr>
          <w:p w:rsidR="0066402C" w:rsidRPr="003855BD" w:rsidRDefault="0066402C" w:rsidP="0066402C">
            <w:pPr>
              <w:widowControl w:val="0"/>
              <w:autoSpaceDE w:val="0"/>
              <w:autoSpaceDN w:val="0"/>
              <w:adjustRightInd w:val="0"/>
              <w:spacing w:after="0" w:line="240" w:lineRule="auto"/>
              <w:rPr>
                <w:rFonts w:ascii="Calibri" w:hAnsi="Calibri" w:cs="Calibri"/>
                <w:i/>
              </w:rPr>
            </w:pPr>
            <w:r w:rsidRPr="003855BD">
              <w:rPr>
                <w:rFonts w:ascii="Calibri" w:hAnsi="Calibri" w:cs="Calibri"/>
                <w:i/>
              </w:rPr>
              <w:t>2015 г.</w:t>
            </w:r>
          </w:p>
        </w:tc>
        <w:tc>
          <w:tcPr>
            <w:tcW w:w="794" w:type="dxa"/>
            <w:vMerge w:val="restart"/>
            <w:tcBorders>
              <w:top w:val="single" w:sz="4" w:space="0" w:color="auto"/>
              <w:left w:val="single" w:sz="4" w:space="0" w:color="auto"/>
              <w:bottom w:val="single" w:sz="4" w:space="0" w:color="auto"/>
              <w:right w:val="single" w:sz="4" w:space="0" w:color="auto"/>
            </w:tcBorders>
          </w:tcPr>
          <w:p w:rsidR="0066402C" w:rsidRPr="003855BD" w:rsidRDefault="0066402C" w:rsidP="0066402C">
            <w:pPr>
              <w:widowControl w:val="0"/>
              <w:autoSpaceDE w:val="0"/>
              <w:autoSpaceDN w:val="0"/>
              <w:adjustRightInd w:val="0"/>
              <w:spacing w:after="0" w:line="240" w:lineRule="auto"/>
              <w:rPr>
                <w:rFonts w:ascii="Calibri" w:hAnsi="Calibri" w:cs="Calibri"/>
                <w:i/>
              </w:rPr>
            </w:pPr>
            <w:r w:rsidRPr="003855BD">
              <w:rPr>
                <w:rFonts w:ascii="Calibri" w:hAnsi="Calibri" w:cs="Calibri"/>
                <w:i/>
              </w:rPr>
              <w:t>2020 г.</w:t>
            </w:r>
          </w:p>
        </w:tc>
        <w:tc>
          <w:tcPr>
            <w:tcW w:w="815" w:type="dxa"/>
            <w:tcBorders>
              <w:top w:val="single" w:sz="4" w:space="0" w:color="auto"/>
              <w:left w:val="single" w:sz="4" w:space="0" w:color="auto"/>
              <w:bottom w:val="single" w:sz="4" w:space="0" w:color="auto"/>
              <w:right w:val="single" w:sz="4" w:space="0" w:color="auto"/>
            </w:tcBorders>
          </w:tcPr>
          <w:p w:rsidR="0066402C" w:rsidRPr="003855BD" w:rsidRDefault="0066402C" w:rsidP="0066402C">
            <w:pPr>
              <w:widowControl w:val="0"/>
              <w:autoSpaceDE w:val="0"/>
              <w:autoSpaceDN w:val="0"/>
              <w:adjustRightInd w:val="0"/>
              <w:spacing w:after="0" w:line="240" w:lineRule="auto"/>
              <w:rPr>
                <w:rFonts w:ascii="Calibri" w:hAnsi="Calibri" w:cs="Calibri"/>
                <w:i/>
              </w:rPr>
            </w:pPr>
            <w:r w:rsidRPr="003855BD">
              <w:rPr>
                <w:rFonts w:ascii="Calibri" w:hAnsi="Calibri" w:cs="Calibri"/>
                <w:i/>
              </w:rPr>
              <w:t>Итого</w:t>
            </w:r>
          </w:p>
        </w:tc>
        <w:tc>
          <w:tcPr>
            <w:tcW w:w="1135" w:type="dxa"/>
            <w:tcBorders>
              <w:top w:val="single" w:sz="4" w:space="0" w:color="auto"/>
              <w:left w:val="single" w:sz="4" w:space="0" w:color="auto"/>
              <w:bottom w:val="single" w:sz="4" w:space="0" w:color="auto"/>
              <w:right w:val="single" w:sz="4" w:space="0" w:color="auto"/>
            </w:tcBorders>
          </w:tcPr>
          <w:p w:rsidR="00830F0D" w:rsidRPr="003855BD" w:rsidRDefault="00113B95" w:rsidP="00830F0D">
            <w:pPr>
              <w:widowControl w:val="0"/>
              <w:autoSpaceDE w:val="0"/>
              <w:autoSpaceDN w:val="0"/>
              <w:adjustRightInd w:val="0"/>
              <w:spacing w:after="0" w:line="240" w:lineRule="auto"/>
              <w:jc w:val="right"/>
              <w:rPr>
                <w:rFonts w:ascii="Calibri" w:hAnsi="Calibri" w:cs="Calibri"/>
                <w:i/>
              </w:rPr>
            </w:pPr>
            <w:r>
              <w:rPr>
                <w:rFonts w:ascii="Calibri" w:hAnsi="Calibri" w:cs="Calibri"/>
                <w:i/>
              </w:rPr>
              <w:t>89302,6</w:t>
            </w:r>
          </w:p>
        </w:tc>
        <w:tc>
          <w:tcPr>
            <w:tcW w:w="992" w:type="dxa"/>
            <w:tcBorders>
              <w:top w:val="single" w:sz="4" w:space="0" w:color="auto"/>
              <w:left w:val="single" w:sz="4" w:space="0" w:color="auto"/>
              <w:bottom w:val="single" w:sz="4" w:space="0" w:color="auto"/>
              <w:right w:val="single" w:sz="4" w:space="0" w:color="auto"/>
            </w:tcBorders>
          </w:tcPr>
          <w:p w:rsidR="0066402C" w:rsidRPr="003855BD" w:rsidRDefault="00113B95" w:rsidP="0066402C">
            <w:pPr>
              <w:widowControl w:val="0"/>
              <w:autoSpaceDE w:val="0"/>
              <w:autoSpaceDN w:val="0"/>
              <w:adjustRightInd w:val="0"/>
              <w:spacing w:after="0" w:line="240" w:lineRule="auto"/>
              <w:jc w:val="right"/>
              <w:rPr>
                <w:rFonts w:ascii="Calibri" w:hAnsi="Calibri" w:cs="Calibri"/>
                <w:i/>
              </w:rPr>
            </w:pPr>
            <w:r>
              <w:rPr>
                <w:rFonts w:ascii="Calibri" w:hAnsi="Calibri" w:cs="Calibri"/>
                <w:i/>
              </w:rPr>
              <w:t>70</w:t>
            </w:r>
            <w:r w:rsidR="00830F0D">
              <w:rPr>
                <w:rFonts w:ascii="Calibri" w:hAnsi="Calibri" w:cs="Calibri"/>
                <w:i/>
              </w:rPr>
              <w:t>274</w:t>
            </w:r>
            <w:r>
              <w:rPr>
                <w:rFonts w:ascii="Calibri" w:hAnsi="Calibri" w:cs="Calibri"/>
                <w:i/>
              </w:rPr>
              <w:t>,0</w:t>
            </w:r>
          </w:p>
        </w:tc>
        <w:tc>
          <w:tcPr>
            <w:tcW w:w="993" w:type="dxa"/>
            <w:tcBorders>
              <w:top w:val="single" w:sz="4" w:space="0" w:color="auto"/>
              <w:left w:val="single" w:sz="4" w:space="0" w:color="auto"/>
              <w:bottom w:val="single" w:sz="4" w:space="0" w:color="auto"/>
              <w:right w:val="single" w:sz="4" w:space="0" w:color="auto"/>
            </w:tcBorders>
          </w:tcPr>
          <w:p w:rsidR="0066402C" w:rsidRPr="003855BD" w:rsidRDefault="00830F0D" w:rsidP="0066402C">
            <w:pPr>
              <w:widowControl w:val="0"/>
              <w:autoSpaceDE w:val="0"/>
              <w:autoSpaceDN w:val="0"/>
              <w:adjustRightInd w:val="0"/>
              <w:spacing w:after="0" w:line="240" w:lineRule="auto"/>
              <w:jc w:val="right"/>
              <w:rPr>
                <w:rFonts w:ascii="Calibri" w:hAnsi="Calibri" w:cs="Calibri"/>
                <w:i/>
              </w:rPr>
            </w:pPr>
            <w:r>
              <w:rPr>
                <w:rFonts w:ascii="Calibri" w:hAnsi="Calibri" w:cs="Calibri"/>
                <w:i/>
              </w:rPr>
              <w:t>1</w:t>
            </w:r>
            <w:r w:rsidR="00113B95">
              <w:rPr>
                <w:rFonts w:ascii="Calibri" w:hAnsi="Calibri" w:cs="Calibri"/>
                <w:i/>
              </w:rPr>
              <w:t>04654,1</w:t>
            </w:r>
          </w:p>
        </w:tc>
        <w:tc>
          <w:tcPr>
            <w:tcW w:w="849" w:type="dxa"/>
            <w:tcBorders>
              <w:top w:val="single" w:sz="4" w:space="0" w:color="auto"/>
              <w:left w:val="single" w:sz="4" w:space="0" w:color="auto"/>
              <w:bottom w:val="single" w:sz="4" w:space="0" w:color="auto"/>
              <w:right w:val="single" w:sz="4" w:space="0" w:color="auto"/>
            </w:tcBorders>
          </w:tcPr>
          <w:p w:rsidR="0066402C" w:rsidRPr="003855BD" w:rsidRDefault="00113B95" w:rsidP="0066402C">
            <w:pPr>
              <w:widowControl w:val="0"/>
              <w:autoSpaceDE w:val="0"/>
              <w:autoSpaceDN w:val="0"/>
              <w:adjustRightInd w:val="0"/>
              <w:spacing w:after="0" w:line="240" w:lineRule="auto"/>
              <w:jc w:val="right"/>
              <w:rPr>
                <w:rFonts w:ascii="Calibri" w:hAnsi="Calibri" w:cs="Calibri"/>
                <w:i/>
              </w:rPr>
            </w:pPr>
            <w:r>
              <w:rPr>
                <w:rFonts w:ascii="Calibri" w:hAnsi="Calibri" w:cs="Calibri"/>
                <w:i/>
              </w:rPr>
              <w:t>110506,2</w:t>
            </w:r>
          </w:p>
        </w:tc>
        <w:tc>
          <w:tcPr>
            <w:tcW w:w="993" w:type="dxa"/>
            <w:tcBorders>
              <w:top w:val="single" w:sz="4" w:space="0" w:color="auto"/>
              <w:left w:val="single" w:sz="4" w:space="0" w:color="auto"/>
              <w:bottom w:val="single" w:sz="4" w:space="0" w:color="auto"/>
              <w:right w:val="single" w:sz="4" w:space="0" w:color="auto"/>
            </w:tcBorders>
          </w:tcPr>
          <w:p w:rsidR="0066402C" w:rsidRPr="003855BD" w:rsidRDefault="00113B95" w:rsidP="0066402C">
            <w:pPr>
              <w:widowControl w:val="0"/>
              <w:autoSpaceDE w:val="0"/>
              <w:autoSpaceDN w:val="0"/>
              <w:adjustRightInd w:val="0"/>
              <w:spacing w:after="0" w:line="240" w:lineRule="auto"/>
              <w:jc w:val="right"/>
              <w:rPr>
                <w:rFonts w:ascii="Calibri" w:hAnsi="Calibri" w:cs="Calibri"/>
                <w:i/>
              </w:rPr>
            </w:pPr>
            <w:r>
              <w:rPr>
                <w:rFonts w:ascii="Calibri" w:hAnsi="Calibri" w:cs="Calibri"/>
                <w:i/>
              </w:rPr>
              <w:t>117716,8</w:t>
            </w:r>
          </w:p>
        </w:tc>
        <w:tc>
          <w:tcPr>
            <w:tcW w:w="850" w:type="dxa"/>
            <w:tcBorders>
              <w:top w:val="single" w:sz="4" w:space="0" w:color="auto"/>
              <w:left w:val="single" w:sz="4" w:space="0" w:color="auto"/>
              <w:bottom w:val="single" w:sz="4" w:space="0" w:color="auto"/>
              <w:right w:val="single" w:sz="4" w:space="0" w:color="auto"/>
            </w:tcBorders>
          </w:tcPr>
          <w:p w:rsidR="0066402C" w:rsidRPr="003855BD" w:rsidRDefault="00113B95" w:rsidP="0066402C">
            <w:pPr>
              <w:widowControl w:val="0"/>
              <w:autoSpaceDE w:val="0"/>
              <w:autoSpaceDN w:val="0"/>
              <w:adjustRightInd w:val="0"/>
              <w:spacing w:after="0" w:line="240" w:lineRule="auto"/>
              <w:jc w:val="right"/>
              <w:rPr>
                <w:rFonts w:ascii="Calibri" w:hAnsi="Calibri" w:cs="Calibri"/>
                <w:i/>
              </w:rPr>
            </w:pPr>
            <w:r>
              <w:rPr>
                <w:rFonts w:ascii="Calibri" w:hAnsi="Calibri" w:cs="Calibri"/>
                <w:i/>
              </w:rPr>
              <w:t>124438,5</w:t>
            </w:r>
          </w:p>
        </w:tc>
        <w:tc>
          <w:tcPr>
            <w:tcW w:w="851" w:type="dxa"/>
            <w:tcBorders>
              <w:top w:val="single" w:sz="4" w:space="0" w:color="auto"/>
              <w:left w:val="single" w:sz="4" w:space="0" w:color="auto"/>
              <w:bottom w:val="single" w:sz="4" w:space="0" w:color="auto"/>
              <w:right w:val="single" w:sz="4" w:space="0" w:color="auto"/>
            </w:tcBorders>
          </w:tcPr>
          <w:p w:rsidR="0066402C" w:rsidRPr="003855BD" w:rsidRDefault="00113B95" w:rsidP="0066402C">
            <w:pPr>
              <w:widowControl w:val="0"/>
              <w:autoSpaceDE w:val="0"/>
              <w:autoSpaceDN w:val="0"/>
              <w:adjustRightInd w:val="0"/>
              <w:spacing w:after="0" w:line="240" w:lineRule="auto"/>
              <w:rPr>
                <w:rFonts w:ascii="Calibri" w:hAnsi="Calibri" w:cs="Calibri"/>
                <w:i/>
              </w:rPr>
            </w:pPr>
            <w:r>
              <w:rPr>
                <w:rFonts w:ascii="Calibri" w:hAnsi="Calibri" w:cs="Calibri"/>
                <w:i/>
              </w:rPr>
              <w:t>132872,4</w:t>
            </w:r>
          </w:p>
        </w:tc>
        <w:tc>
          <w:tcPr>
            <w:tcW w:w="850" w:type="dxa"/>
            <w:gridSpan w:val="2"/>
            <w:tcBorders>
              <w:top w:val="single" w:sz="4" w:space="0" w:color="auto"/>
              <w:left w:val="single" w:sz="4" w:space="0" w:color="auto"/>
              <w:bottom w:val="single" w:sz="4" w:space="0" w:color="auto"/>
              <w:right w:val="single" w:sz="4" w:space="0" w:color="auto"/>
            </w:tcBorders>
          </w:tcPr>
          <w:p w:rsidR="00113B95" w:rsidRPr="003855BD" w:rsidRDefault="00113B95" w:rsidP="00113B95">
            <w:pPr>
              <w:widowControl w:val="0"/>
              <w:autoSpaceDE w:val="0"/>
              <w:autoSpaceDN w:val="0"/>
              <w:adjustRightInd w:val="0"/>
              <w:spacing w:after="0" w:line="240" w:lineRule="auto"/>
              <w:jc w:val="right"/>
              <w:rPr>
                <w:rFonts w:ascii="Calibri" w:hAnsi="Calibri" w:cs="Calibri"/>
                <w:i/>
              </w:rPr>
            </w:pPr>
            <w:r>
              <w:rPr>
                <w:rFonts w:ascii="Calibri" w:hAnsi="Calibri" w:cs="Calibri"/>
                <w:i/>
              </w:rPr>
              <w:t>142865,6</w:t>
            </w:r>
          </w:p>
        </w:tc>
      </w:tr>
      <w:tr w:rsidR="0066402C" w:rsidTr="00C35EDE">
        <w:trPr>
          <w:tblCellSpacing w:w="5" w:type="nil"/>
        </w:trPr>
        <w:tc>
          <w:tcPr>
            <w:tcW w:w="42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9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701"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277"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0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79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РБ</w:t>
            </w:r>
          </w:p>
        </w:tc>
        <w:tc>
          <w:tcPr>
            <w:tcW w:w="1135" w:type="dxa"/>
            <w:tcBorders>
              <w:top w:val="single" w:sz="4" w:space="0" w:color="auto"/>
              <w:left w:val="single" w:sz="4" w:space="0" w:color="auto"/>
              <w:bottom w:val="single" w:sz="4" w:space="0" w:color="auto"/>
              <w:right w:val="single" w:sz="4" w:space="0" w:color="auto"/>
            </w:tcBorders>
          </w:tcPr>
          <w:p w:rsidR="0066402C" w:rsidRDefault="00C215B0" w:rsidP="0066402C">
            <w:pPr>
              <w:widowControl w:val="0"/>
              <w:autoSpaceDE w:val="0"/>
              <w:autoSpaceDN w:val="0"/>
              <w:adjustRightInd w:val="0"/>
              <w:spacing w:after="0" w:line="240" w:lineRule="auto"/>
              <w:jc w:val="right"/>
              <w:rPr>
                <w:rFonts w:ascii="Calibri" w:hAnsi="Calibri" w:cs="Calibri"/>
              </w:rPr>
            </w:pPr>
            <w:r>
              <w:rPr>
                <w:rFonts w:ascii="Calibri" w:hAnsi="Calibri" w:cs="Calibri"/>
              </w:rPr>
              <w:t>38801,0</w:t>
            </w:r>
          </w:p>
        </w:tc>
        <w:tc>
          <w:tcPr>
            <w:tcW w:w="992" w:type="dxa"/>
            <w:tcBorders>
              <w:top w:val="single" w:sz="4" w:space="0" w:color="auto"/>
              <w:left w:val="single" w:sz="4" w:space="0" w:color="auto"/>
              <w:bottom w:val="single" w:sz="4" w:space="0" w:color="auto"/>
              <w:right w:val="single" w:sz="4" w:space="0" w:color="auto"/>
            </w:tcBorders>
          </w:tcPr>
          <w:p w:rsidR="0066402C" w:rsidRDefault="00C215B0" w:rsidP="0066402C">
            <w:pPr>
              <w:widowControl w:val="0"/>
              <w:autoSpaceDE w:val="0"/>
              <w:autoSpaceDN w:val="0"/>
              <w:adjustRightInd w:val="0"/>
              <w:spacing w:after="0" w:line="240" w:lineRule="auto"/>
              <w:jc w:val="right"/>
              <w:rPr>
                <w:rFonts w:ascii="Calibri" w:hAnsi="Calibri" w:cs="Calibri"/>
              </w:rPr>
            </w:pPr>
            <w:r>
              <w:rPr>
                <w:rFonts w:ascii="Calibri" w:hAnsi="Calibri" w:cs="Calibri"/>
              </w:rPr>
              <w:t>38</w:t>
            </w:r>
            <w:r w:rsidR="0066402C">
              <w:rPr>
                <w:rFonts w:ascii="Calibri" w:hAnsi="Calibri" w:cs="Calibri"/>
              </w:rPr>
              <w:t>801</w:t>
            </w:r>
            <w:r>
              <w:rPr>
                <w:rFonts w:ascii="Calibri" w:hAnsi="Calibri" w:cs="Calibri"/>
              </w:rPr>
              <w:t>,0</w:t>
            </w:r>
          </w:p>
        </w:tc>
        <w:tc>
          <w:tcPr>
            <w:tcW w:w="993" w:type="dxa"/>
            <w:tcBorders>
              <w:top w:val="single" w:sz="4" w:space="0" w:color="auto"/>
              <w:left w:val="single" w:sz="4" w:space="0" w:color="auto"/>
              <w:bottom w:val="single" w:sz="4" w:space="0" w:color="auto"/>
              <w:right w:val="single" w:sz="4" w:space="0" w:color="auto"/>
            </w:tcBorders>
          </w:tcPr>
          <w:p w:rsidR="0066402C" w:rsidRDefault="00113B95" w:rsidP="0066402C">
            <w:pPr>
              <w:widowControl w:val="0"/>
              <w:autoSpaceDE w:val="0"/>
              <w:autoSpaceDN w:val="0"/>
              <w:adjustRightInd w:val="0"/>
              <w:spacing w:after="0" w:line="240" w:lineRule="auto"/>
              <w:jc w:val="right"/>
              <w:rPr>
                <w:rFonts w:ascii="Calibri" w:hAnsi="Calibri" w:cs="Calibri"/>
              </w:rPr>
            </w:pPr>
            <w:r>
              <w:rPr>
                <w:rFonts w:ascii="Calibri" w:hAnsi="Calibri" w:cs="Calibri"/>
              </w:rPr>
              <w:t>49100,0</w:t>
            </w:r>
          </w:p>
        </w:tc>
        <w:tc>
          <w:tcPr>
            <w:tcW w:w="849" w:type="dxa"/>
            <w:tcBorders>
              <w:top w:val="single" w:sz="4" w:space="0" w:color="auto"/>
              <w:left w:val="single" w:sz="4" w:space="0" w:color="auto"/>
              <w:bottom w:val="single" w:sz="4" w:space="0" w:color="auto"/>
              <w:right w:val="single" w:sz="4" w:space="0" w:color="auto"/>
            </w:tcBorders>
          </w:tcPr>
          <w:p w:rsidR="0066402C" w:rsidRDefault="00113B95" w:rsidP="0066402C">
            <w:pPr>
              <w:widowControl w:val="0"/>
              <w:autoSpaceDE w:val="0"/>
              <w:autoSpaceDN w:val="0"/>
              <w:adjustRightInd w:val="0"/>
              <w:spacing w:after="0" w:line="240" w:lineRule="auto"/>
              <w:jc w:val="right"/>
              <w:rPr>
                <w:rFonts w:ascii="Calibri" w:hAnsi="Calibri" w:cs="Calibri"/>
              </w:rPr>
            </w:pPr>
            <w:r>
              <w:rPr>
                <w:rFonts w:ascii="Calibri" w:hAnsi="Calibri" w:cs="Calibri"/>
              </w:rPr>
              <w:t>49400</w:t>
            </w:r>
          </w:p>
        </w:tc>
        <w:tc>
          <w:tcPr>
            <w:tcW w:w="993" w:type="dxa"/>
            <w:tcBorders>
              <w:top w:val="single" w:sz="4" w:space="0" w:color="auto"/>
              <w:left w:val="single" w:sz="4" w:space="0" w:color="auto"/>
              <w:bottom w:val="single" w:sz="4" w:space="0" w:color="auto"/>
              <w:right w:val="single" w:sz="4" w:space="0" w:color="auto"/>
            </w:tcBorders>
          </w:tcPr>
          <w:p w:rsidR="0066402C" w:rsidRDefault="00113B95" w:rsidP="0066402C">
            <w:pPr>
              <w:widowControl w:val="0"/>
              <w:autoSpaceDE w:val="0"/>
              <w:autoSpaceDN w:val="0"/>
              <w:adjustRightInd w:val="0"/>
              <w:spacing w:after="0" w:line="240" w:lineRule="auto"/>
              <w:jc w:val="right"/>
              <w:rPr>
                <w:rFonts w:ascii="Calibri" w:hAnsi="Calibri" w:cs="Calibri"/>
              </w:rPr>
            </w:pPr>
            <w:r>
              <w:rPr>
                <w:rFonts w:ascii="Calibri" w:hAnsi="Calibri" w:cs="Calibri"/>
              </w:rPr>
              <w:t>50500</w:t>
            </w:r>
          </w:p>
        </w:tc>
        <w:tc>
          <w:tcPr>
            <w:tcW w:w="850" w:type="dxa"/>
            <w:tcBorders>
              <w:top w:val="single" w:sz="4" w:space="0" w:color="auto"/>
              <w:left w:val="single" w:sz="4" w:space="0" w:color="auto"/>
              <w:bottom w:val="single" w:sz="4" w:space="0" w:color="auto"/>
              <w:right w:val="single" w:sz="4" w:space="0" w:color="auto"/>
            </w:tcBorders>
          </w:tcPr>
          <w:p w:rsidR="0066402C" w:rsidRDefault="00113B95" w:rsidP="0066402C">
            <w:pPr>
              <w:widowControl w:val="0"/>
              <w:autoSpaceDE w:val="0"/>
              <w:autoSpaceDN w:val="0"/>
              <w:adjustRightInd w:val="0"/>
              <w:spacing w:after="0" w:line="240" w:lineRule="auto"/>
              <w:jc w:val="right"/>
              <w:rPr>
                <w:rFonts w:ascii="Calibri" w:hAnsi="Calibri" w:cs="Calibri"/>
              </w:rPr>
            </w:pPr>
            <w:r>
              <w:rPr>
                <w:rFonts w:ascii="Calibri" w:hAnsi="Calibri" w:cs="Calibri"/>
              </w:rPr>
              <w:t>50500</w:t>
            </w:r>
          </w:p>
        </w:tc>
        <w:tc>
          <w:tcPr>
            <w:tcW w:w="851" w:type="dxa"/>
            <w:tcBorders>
              <w:top w:val="single" w:sz="4" w:space="0" w:color="auto"/>
              <w:left w:val="single" w:sz="4" w:space="0" w:color="auto"/>
              <w:bottom w:val="single" w:sz="4" w:space="0" w:color="auto"/>
              <w:right w:val="single" w:sz="4" w:space="0" w:color="auto"/>
            </w:tcBorders>
          </w:tcPr>
          <w:p w:rsidR="0066402C" w:rsidRDefault="00113B95" w:rsidP="0066402C">
            <w:pPr>
              <w:widowControl w:val="0"/>
              <w:autoSpaceDE w:val="0"/>
              <w:autoSpaceDN w:val="0"/>
              <w:adjustRightInd w:val="0"/>
              <w:spacing w:after="0" w:line="240" w:lineRule="auto"/>
              <w:rPr>
                <w:rFonts w:ascii="Calibri" w:hAnsi="Calibri" w:cs="Calibri"/>
              </w:rPr>
            </w:pPr>
            <w:r>
              <w:rPr>
                <w:rFonts w:ascii="Calibri" w:hAnsi="Calibri" w:cs="Calibri"/>
              </w:rPr>
              <w:t>51540</w:t>
            </w:r>
          </w:p>
        </w:tc>
        <w:tc>
          <w:tcPr>
            <w:tcW w:w="850" w:type="dxa"/>
            <w:gridSpan w:val="2"/>
            <w:tcBorders>
              <w:top w:val="single" w:sz="4" w:space="0" w:color="auto"/>
              <w:left w:val="single" w:sz="4" w:space="0" w:color="auto"/>
              <w:bottom w:val="single" w:sz="4" w:space="0" w:color="auto"/>
              <w:right w:val="single" w:sz="4" w:space="0" w:color="auto"/>
            </w:tcBorders>
          </w:tcPr>
          <w:p w:rsidR="00040465" w:rsidRDefault="00113B95" w:rsidP="00040465">
            <w:pPr>
              <w:widowControl w:val="0"/>
              <w:autoSpaceDE w:val="0"/>
              <w:autoSpaceDN w:val="0"/>
              <w:adjustRightInd w:val="0"/>
              <w:spacing w:after="0" w:line="240" w:lineRule="auto"/>
              <w:jc w:val="right"/>
              <w:rPr>
                <w:rFonts w:ascii="Calibri" w:hAnsi="Calibri" w:cs="Calibri"/>
              </w:rPr>
            </w:pPr>
            <w:r>
              <w:rPr>
                <w:rFonts w:ascii="Calibri" w:hAnsi="Calibri" w:cs="Calibri"/>
              </w:rPr>
              <w:t>53400</w:t>
            </w:r>
          </w:p>
        </w:tc>
      </w:tr>
      <w:tr w:rsidR="0066402C" w:rsidTr="00C35EDE">
        <w:trPr>
          <w:tblCellSpacing w:w="5" w:type="nil"/>
        </w:trPr>
        <w:tc>
          <w:tcPr>
            <w:tcW w:w="42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9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701"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277"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0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79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МБ</w:t>
            </w:r>
          </w:p>
        </w:tc>
        <w:tc>
          <w:tcPr>
            <w:tcW w:w="1135" w:type="dxa"/>
            <w:tcBorders>
              <w:top w:val="single" w:sz="4" w:space="0" w:color="auto"/>
              <w:left w:val="single" w:sz="4" w:space="0" w:color="auto"/>
              <w:bottom w:val="single" w:sz="4" w:space="0" w:color="auto"/>
              <w:right w:val="single" w:sz="4" w:space="0" w:color="auto"/>
            </w:tcBorders>
          </w:tcPr>
          <w:p w:rsidR="0066402C" w:rsidRDefault="00C215B0" w:rsidP="0066402C">
            <w:pPr>
              <w:widowControl w:val="0"/>
              <w:autoSpaceDE w:val="0"/>
              <w:autoSpaceDN w:val="0"/>
              <w:adjustRightInd w:val="0"/>
              <w:spacing w:after="0" w:line="240" w:lineRule="auto"/>
              <w:jc w:val="right"/>
              <w:rPr>
                <w:rFonts w:ascii="Calibri" w:hAnsi="Calibri" w:cs="Calibri"/>
              </w:rPr>
            </w:pPr>
            <w:r>
              <w:rPr>
                <w:rFonts w:ascii="Calibri" w:hAnsi="Calibri" w:cs="Calibri"/>
              </w:rPr>
              <w:t>50501,6</w:t>
            </w:r>
          </w:p>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66402C" w:rsidRDefault="00C215B0" w:rsidP="0066402C">
            <w:pPr>
              <w:widowControl w:val="0"/>
              <w:autoSpaceDE w:val="0"/>
              <w:autoSpaceDN w:val="0"/>
              <w:adjustRightInd w:val="0"/>
              <w:spacing w:after="0" w:line="240" w:lineRule="auto"/>
              <w:jc w:val="right"/>
              <w:rPr>
                <w:rFonts w:ascii="Calibri" w:hAnsi="Calibri" w:cs="Calibri"/>
              </w:rPr>
            </w:pPr>
            <w:r>
              <w:rPr>
                <w:rFonts w:ascii="Calibri" w:hAnsi="Calibri" w:cs="Calibri"/>
              </w:rPr>
              <w:t>31473,0</w:t>
            </w:r>
          </w:p>
        </w:tc>
        <w:tc>
          <w:tcPr>
            <w:tcW w:w="993" w:type="dxa"/>
            <w:tcBorders>
              <w:top w:val="single" w:sz="4" w:space="0" w:color="auto"/>
              <w:left w:val="single" w:sz="4" w:space="0" w:color="auto"/>
              <w:bottom w:val="single" w:sz="4" w:space="0" w:color="auto"/>
              <w:right w:val="single" w:sz="4" w:space="0" w:color="auto"/>
            </w:tcBorders>
          </w:tcPr>
          <w:p w:rsidR="0066402C" w:rsidRDefault="00113B95" w:rsidP="0066402C">
            <w:pPr>
              <w:widowControl w:val="0"/>
              <w:autoSpaceDE w:val="0"/>
              <w:autoSpaceDN w:val="0"/>
              <w:adjustRightInd w:val="0"/>
              <w:spacing w:after="0" w:line="240" w:lineRule="auto"/>
              <w:jc w:val="right"/>
              <w:rPr>
                <w:rFonts w:ascii="Calibri" w:hAnsi="Calibri" w:cs="Calibri"/>
              </w:rPr>
            </w:pPr>
            <w:r>
              <w:rPr>
                <w:rFonts w:ascii="Calibri" w:hAnsi="Calibri" w:cs="Calibri"/>
              </w:rPr>
              <w:t>55554,1</w:t>
            </w:r>
          </w:p>
        </w:tc>
        <w:tc>
          <w:tcPr>
            <w:tcW w:w="849" w:type="dxa"/>
            <w:tcBorders>
              <w:top w:val="single" w:sz="4" w:space="0" w:color="auto"/>
              <w:left w:val="single" w:sz="4" w:space="0" w:color="auto"/>
              <w:bottom w:val="single" w:sz="4" w:space="0" w:color="auto"/>
              <w:right w:val="single" w:sz="4" w:space="0" w:color="auto"/>
            </w:tcBorders>
          </w:tcPr>
          <w:p w:rsidR="0066402C" w:rsidRDefault="00113B95" w:rsidP="0066402C">
            <w:pPr>
              <w:widowControl w:val="0"/>
              <w:autoSpaceDE w:val="0"/>
              <w:autoSpaceDN w:val="0"/>
              <w:adjustRightInd w:val="0"/>
              <w:spacing w:after="0" w:line="240" w:lineRule="auto"/>
              <w:jc w:val="right"/>
              <w:rPr>
                <w:rFonts w:ascii="Calibri" w:hAnsi="Calibri" w:cs="Calibri"/>
              </w:rPr>
            </w:pPr>
            <w:r>
              <w:rPr>
                <w:rFonts w:ascii="Calibri" w:hAnsi="Calibri" w:cs="Calibri"/>
              </w:rPr>
              <w:t>61106,2</w:t>
            </w:r>
          </w:p>
        </w:tc>
        <w:tc>
          <w:tcPr>
            <w:tcW w:w="993" w:type="dxa"/>
            <w:tcBorders>
              <w:top w:val="single" w:sz="4" w:space="0" w:color="auto"/>
              <w:left w:val="single" w:sz="4" w:space="0" w:color="auto"/>
              <w:bottom w:val="single" w:sz="4" w:space="0" w:color="auto"/>
              <w:right w:val="single" w:sz="4" w:space="0" w:color="auto"/>
            </w:tcBorders>
          </w:tcPr>
          <w:p w:rsidR="0066402C" w:rsidRDefault="00113B95" w:rsidP="0066402C">
            <w:pPr>
              <w:widowControl w:val="0"/>
              <w:autoSpaceDE w:val="0"/>
              <w:autoSpaceDN w:val="0"/>
              <w:adjustRightInd w:val="0"/>
              <w:spacing w:after="0" w:line="240" w:lineRule="auto"/>
              <w:jc w:val="right"/>
              <w:rPr>
                <w:rFonts w:ascii="Calibri" w:hAnsi="Calibri" w:cs="Calibri"/>
              </w:rPr>
            </w:pPr>
            <w:r>
              <w:rPr>
                <w:rFonts w:ascii="Calibri" w:hAnsi="Calibri" w:cs="Calibri"/>
              </w:rPr>
              <w:t>67216,8</w:t>
            </w:r>
          </w:p>
        </w:tc>
        <w:tc>
          <w:tcPr>
            <w:tcW w:w="850" w:type="dxa"/>
            <w:tcBorders>
              <w:top w:val="single" w:sz="4" w:space="0" w:color="auto"/>
              <w:left w:val="single" w:sz="4" w:space="0" w:color="auto"/>
              <w:bottom w:val="single" w:sz="4" w:space="0" w:color="auto"/>
              <w:right w:val="single" w:sz="4" w:space="0" w:color="auto"/>
            </w:tcBorders>
          </w:tcPr>
          <w:p w:rsidR="0066402C" w:rsidRDefault="00113B95" w:rsidP="0066402C">
            <w:pPr>
              <w:widowControl w:val="0"/>
              <w:autoSpaceDE w:val="0"/>
              <w:autoSpaceDN w:val="0"/>
              <w:adjustRightInd w:val="0"/>
              <w:spacing w:after="0" w:line="240" w:lineRule="auto"/>
              <w:jc w:val="right"/>
              <w:rPr>
                <w:rFonts w:ascii="Calibri" w:hAnsi="Calibri" w:cs="Calibri"/>
              </w:rPr>
            </w:pPr>
            <w:r>
              <w:rPr>
                <w:rFonts w:ascii="Calibri" w:hAnsi="Calibri" w:cs="Calibri"/>
              </w:rPr>
              <w:t>73938,5</w:t>
            </w:r>
          </w:p>
        </w:tc>
        <w:tc>
          <w:tcPr>
            <w:tcW w:w="851" w:type="dxa"/>
            <w:tcBorders>
              <w:top w:val="single" w:sz="4" w:space="0" w:color="auto"/>
              <w:left w:val="single" w:sz="4" w:space="0" w:color="auto"/>
              <w:bottom w:val="single" w:sz="4" w:space="0" w:color="auto"/>
              <w:right w:val="single" w:sz="4" w:space="0" w:color="auto"/>
            </w:tcBorders>
          </w:tcPr>
          <w:p w:rsidR="0066402C" w:rsidRDefault="00113B95" w:rsidP="0066402C">
            <w:pPr>
              <w:widowControl w:val="0"/>
              <w:autoSpaceDE w:val="0"/>
              <w:autoSpaceDN w:val="0"/>
              <w:adjustRightInd w:val="0"/>
              <w:spacing w:after="0" w:line="240" w:lineRule="auto"/>
              <w:rPr>
                <w:rFonts w:ascii="Calibri" w:hAnsi="Calibri" w:cs="Calibri"/>
              </w:rPr>
            </w:pPr>
            <w:r>
              <w:rPr>
                <w:rFonts w:ascii="Calibri" w:hAnsi="Calibri" w:cs="Calibri"/>
              </w:rPr>
              <w:t>81332,4</w:t>
            </w: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113B95" w:rsidP="0066402C">
            <w:pPr>
              <w:widowControl w:val="0"/>
              <w:autoSpaceDE w:val="0"/>
              <w:autoSpaceDN w:val="0"/>
              <w:adjustRightInd w:val="0"/>
              <w:spacing w:after="0" w:line="240" w:lineRule="auto"/>
              <w:jc w:val="right"/>
              <w:rPr>
                <w:rFonts w:ascii="Calibri" w:hAnsi="Calibri" w:cs="Calibri"/>
              </w:rPr>
            </w:pPr>
            <w:r>
              <w:rPr>
                <w:rFonts w:ascii="Calibri" w:hAnsi="Calibri" w:cs="Calibri"/>
              </w:rPr>
              <w:t>89465,6</w:t>
            </w:r>
          </w:p>
          <w:p w:rsidR="00040465" w:rsidRDefault="00040465" w:rsidP="0066402C">
            <w:pPr>
              <w:widowControl w:val="0"/>
              <w:autoSpaceDE w:val="0"/>
              <w:autoSpaceDN w:val="0"/>
              <w:adjustRightInd w:val="0"/>
              <w:spacing w:after="0" w:line="240" w:lineRule="auto"/>
              <w:jc w:val="right"/>
              <w:rPr>
                <w:rFonts w:ascii="Calibri" w:hAnsi="Calibri" w:cs="Calibri"/>
              </w:rPr>
            </w:pPr>
          </w:p>
        </w:tc>
      </w:tr>
      <w:tr w:rsidR="0066402C" w:rsidTr="00C35EDE">
        <w:trPr>
          <w:tblCellSpacing w:w="5" w:type="nil"/>
        </w:trPr>
        <w:tc>
          <w:tcPr>
            <w:tcW w:w="425"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198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 xml:space="preserve">Возмещение расходов по содержанию воспитанников дошкольных образовательных учреждений, родители (законные представители) которых имеют льготы по </w:t>
            </w:r>
            <w:r>
              <w:rPr>
                <w:rFonts w:ascii="Calibri" w:hAnsi="Calibri" w:cs="Calibri"/>
              </w:rPr>
              <w:lastRenderedPageBreak/>
              <w:t>родительской плате за содержание ребенка в муниципальных дошкольных образовательных учреждениях</w:t>
            </w:r>
          </w:p>
        </w:tc>
        <w:tc>
          <w:tcPr>
            <w:tcW w:w="1701"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lastRenderedPageBreak/>
              <w:t>Задача N 1, индикатор N 1, 2</w:t>
            </w:r>
          </w:p>
        </w:tc>
        <w:tc>
          <w:tcPr>
            <w:tcW w:w="1277" w:type="dxa"/>
            <w:vMerge w:val="restart"/>
            <w:tcBorders>
              <w:top w:val="single" w:sz="4" w:space="0" w:color="auto"/>
              <w:left w:val="single" w:sz="4" w:space="0" w:color="auto"/>
              <w:bottom w:val="single" w:sz="4" w:space="0" w:color="auto"/>
              <w:right w:val="single" w:sz="4" w:space="0" w:color="auto"/>
            </w:tcBorders>
          </w:tcPr>
          <w:p w:rsidR="0066402C" w:rsidRPr="003855BD" w:rsidRDefault="0066402C" w:rsidP="0066402C">
            <w:pPr>
              <w:widowControl w:val="0"/>
              <w:autoSpaceDE w:val="0"/>
              <w:autoSpaceDN w:val="0"/>
              <w:adjustRightInd w:val="0"/>
              <w:spacing w:after="0" w:line="240" w:lineRule="auto"/>
              <w:rPr>
                <w:rFonts w:ascii="Calibri" w:hAnsi="Calibri" w:cs="Calibri"/>
              </w:rPr>
            </w:pPr>
            <w:r w:rsidRPr="003855BD">
              <w:rPr>
                <w:rFonts w:ascii="Calibri" w:hAnsi="Calibri" w:cs="Calibri"/>
              </w:rPr>
              <w:t>Управление образования</w:t>
            </w:r>
          </w:p>
          <w:p w:rsidR="0066402C" w:rsidRDefault="0066402C" w:rsidP="0066402C">
            <w:pPr>
              <w:widowControl w:val="0"/>
              <w:autoSpaceDE w:val="0"/>
              <w:autoSpaceDN w:val="0"/>
              <w:adjustRightInd w:val="0"/>
              <w:spacing w:after="0" w:line="240" w:lineRule="auto"/>
              <w:rPr>
                <w:rFonts w:ascii="Calibri" w:hAnsi="Calibri" w:cs="Calibri"/>
              </w:rPr>
            </w:pPr>
            <w:r w:rsidRPr="003855BD">
              <w:rPr>
                <w:rFonts w:ascii="Calibri" w:hAnsi="Calibri" w:cs="Calibri"/>
              </w:rPr>
              <w:t xml:space="preserve">МО </w:t>
            </w:r>
          </w:p>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w:t>
            </w:r>
            <w:proofErr w:type="spellStart"/>
            <w:r w:rsidRPr="003855BD">
              <w:rPr>
                <w:rFonts w:ascii="Calibri" w:hAnsi="Calibri" w:cs="Calibri"/>
              </w:rPr>
              <w:t>Мухоршибирский</w:t>
            </w:r>
            <w:proofErr w:type="spellEnd"/>
            <w:r w:rsidRPr="003855BD">
              <w:rPr>
                <w:rFonts w:ascii="Calibri" w:hAnsi="Calibri" w:cs="Calibri"/>
              </w:rPr>
              <w:t xml:space="preserve"> район»</w:t>
            </w:r>
          </w:p>
        </w:tc>
        <w:tc>
          <w:tcPr>
            <w:tcW w:w="108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2014 г.</w:t>
            </w:r>
          </w:p>
        </w:tc>
        <w:tc>
          <w:tcPr>
            <w:tcW w:w="79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2020 г.</w:t>
            </w: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297,5</w:t>
            </w: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297,5</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327,3</w:t>
            </w: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360,1</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396,1</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435,7</w:t>
            </w:r>
          </w:p>
        </w:tc>
        <w:tc>
          <w:tcPr>
            <w:tcW w:w="85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479,3</w:t>
            </w:r>
          </w:p>
        </w:tc>
        <w:tc>
          <w:tcPr>
            <w:tcW w:w="850" w:type="dxa"/>
            <w:gridSpan w:val="2"/>
            <w:tcBorders>
              <w:top w:val="single" w:sz="4" w:space="0" w:color="auto"/>
              <w:left w:val="single" w:sz="4" w:space="0" w:color="auto"/>
              <w:bottom w:val="single" w:sz="4" w:space="0" w:color="auto"/>
              <w:right w:val="single" w:sz="4" w:space="0" w:color="auto"/>
            </w:tcBorders>
          </w:tcPr>
          <w:p w:rsidR="000D4161" w:rsidRDefault="000D4161" w:rsidP="000D4161">
            <w:pPr>
              <w:widowControl w:val="0"/>
              <w:autoSpaceDE w:val="0"/>
              <w:autoSpaceDN w:val="0"/>
              <w:adjustRightInd w:val="0"/>
              <w:spacing w:after="0" w:line="240" w:lineRule="auto"/>
              <w:jc w:val="right"/>
              <w:rPr>
                <w:rFonts w:ascii="Calibri" w:hAnsi="Calibri" w:cs="Calibri"/>
              </w:rPr>
            </w:pPr>
            <w:r>
              <w:rPr>
                <w:rFonts w:ascii="Calibri" w:hAnsi="Calibri" w:cs="Calibri"/>
              </w:rPr>
              <w:t>527,2</w:t>
            </w:r>
          </w:p>
        </w:tc>
      </w:tr>
      <w:tr w:rsidR="0066402C" w:rsidTr="00C35EDE">
        <w:trPr>
          <w:tblCellSpacing w:w="5" w:type="nil"/>
        </w:trPr>
        <w:tc>
          <w:tcPr>
            <w:tcW w:w="42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9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701"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277"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0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79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МБ</w:t>
            </w: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297,5</w:t>
            </w: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297,5</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327,3</w:t>
            </w: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360,1</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396,1</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435,7</w:t>
            </w:r>
          </w:p>
        </w:tc>
        <w:tc>
          <w:tcPr>
            <w:tcW w:w="85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479,3</w:t>
            </w:r>
          </w:p>
          <w:p w:rsidR="0066402C" w:rsidRDefault="0066402C" w:rsidP="0066402C">
            <w:pPr>
              <w:widowControl w:val="0"/>
              <w:autoSpaceDE w:val="0"/>
              <w:autoSpaceDN w:val="0"/>
              <w:adjustRightInd w:val="0"/>
              <w:spacing w:after="0" w:line="240" w:lineRule="auto"/>
              <w:rPr>
                <w:rFonts w:ascii="Calibri" w:hAnsi="Calibri" w:cs="Calibri"/>
              </w:rPr>
            </w:pP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0D4161" w:rsidP="0066402C">
            <w:pPr>
              <w:widowControl w:val="0"/>
              <w:autoSpaceDE w:val="0"/>
              <w:autoSpaceDN w:val="0"/>
              <w:adjustRightInd w:val="0"/>
              <w:spacing w:after="0" w:line="240" w:lineRule="auto"/>
              <w:jc w:val="right"/>
              <w:rPr>
                <w:rFonts w:ascii="Calibri" w:hAnsi="Calibri" w:cs="Calibri"/>
              </w:rPr>
            </w:pPr>
            <w:r>
              <w:rPr>
                <w:rFonts w:ascii="Calibri" w:hAnsi="Calibri" w:cs="Calibri"/>
              </w:rPr>
              <w:t>527,2</w:t>
            </w:r>
          </w:p>
        </w:tc>
      </w:tr>
      <w:tr w:rsidR="0066402C" w:rsidTr="00C35EDE">
        <w:trPr>
          <w:tblCellSpacing w:w="5" w:type="nil"/>
        </w:trPr>
        <w:tc>
          <w:tcPr>
            <w:tcW w:w="425"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lastRenderedPageBreak/>
              <w:t>3.</w:t>
            </w:r>
          </w:p>
        </w:tc>
        <w:tc>
          <w:tcPr>
            <w:tcW w:w="198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Мероприятия, направленные на безопасные условия пребывания воспитанников в учреждениях дошкольного образования (капитальный ремонт, реконструкция и строительство)</w:t>
            </w:r>
          </w:p>
        </w:tc>
        <w:tc>
          <w:tcPr>
            <w:tcW w:w="1701"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Задача N 1, индикатор N 1,2</w:t>
            </w:r>
          </w:p>
          <w:p w:rsidR="0066402C" w:rsidRDefault="0066402C" w:rsidP="0066402C">
            <w:pPr>
              <w:widowControl w:val="0"/>
              <w:autoSpaceDE w:val="0"/>
              <w:autoSpaceDN w:val="0"/>
              <w:adjustRightInd w:val="0"/>
              <w:spacing w:after="0" w:line="240" w:lineRule="auto"/>
              <w:rPr>
                <w:rFonts w:ascii="Calibri" w:hAnsi="Calibri" w:cs="Calibri"/>
              </w:rPr>
            </w:pPr>
          </w:p>
        </w:tc>
        <w:tc>
          <w:tcPr>
            <w:tcW w:w="1277" w:type="dxa"/>
            <w:vMerge w:val="restart"/>
            <w:tcBorders>
              <w:top w:val="single" w:sz="4" w:space="0" w:color="auto"/>
              <w:left w:val="single" w:sz="4" w:space="0" w:color="auto"/>
              <w:bottom w:val="single" w:sz="4" w:space="0" w:color="auto"/>
              <w:right w:val="single" w:sz="4" w:space="0" w:color="auto"/>
            </w:tcBorders>
          </w:tcPr>
          <w:p w:rsidR="0066402C" w:rsidRPr="003855BD" w:rsidRDefault="0066402C" w:rsidP="0066402C">
            <w:pPr>
              <w:widowControl w:val="0"/>
              <w:autoSpaceDE w:val="0"/>
              <w:autoSpaceDN w:val="0"/>
              <w:adjustRightInd w:val="0"/>
              <w:spacing w:after="0" w:line="240" w:lineRule="auto"/>
              <w:rPr>
                <w:rFonts w:ascii="Calibri" w:hAnsi="Calibri" w:cs="Calibri"/>
              </w:rPr>
            </w:pPr>
            <w:r w:rsidRPr="003855BD">
              <w:rPr>
                <w:rFonts w:ascii="Calibri" w:hAnsi="Calibri" w:cs="Calibri"/>
              </w:rPr>
              <w:t>Управление образования</w:t>
            </w:r>
          </w:p>
          <w:p w:rsidR="0066402C" w:rsidRDefault="0066402C" w:rsidP="0066402C">
            <w:pPr>
              <w:widowControl w:val="0"/>
              <w:autoSpaceDE w:val="0"/>
              <w:autoSpaceDN w:val="0"/>
              <w:adjustRightInd w:val="0"/>
              <w:spacing w:after="0" w:line="240" w:lineRule="auto"/>
              <w:rPr>
                <w:rFonts w:ascii="Calibri" w:hAnsi="Calibri" w:cs="Calibri"/>
              </w:rPr>
            </w:pPr>
            <w:r w:rsidRPr="003855BD">
              <w:rPr>
                <w:rFonts w:ascii="Calibri" w:hAnsi="Calibri" w:cs="Calibri"/>
              </w:rPr>
              <w:t xml:space="preserve">МО </w:t>
            </w:r>
          </w:p>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w:t>
            </w:r>
            <w:proofErr w:type="spellStart"/>
            <w:r w:rsidRPr="003855BD">
              <w:rPr>
                <w:rFonts w:ascii="Calibri" w:hAnsi="Calibri" w:cs="Calibri"/>
              </w:rPr>
              <w:t>Мухоршибирский</w:t>
            </w:r>
            <w:proofErr w:type="spellEnd"/>
            <w:r w:rsidRPr="003855BD">
              <w:rPr>
                <w:rFonts w:ascii="Calibri" w:hAnsi="Calibri" w:cs="Calibri"/>
              </w:rPr>
              <w:t xml:space="preserve"> район»</w:t>
            </w:r>
          </w:p>
        </w:tc>
        <w:tc>
          <w:tcPr>
            <w:tcW w:w="108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2014 г.</w:t>
            </w:r>
          </w:p>
        </w:tc>
        <w:tc>
          <w:tcPr>
            <w:tcW w:w="79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2020 г.</w:t>
            </w: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3000</w:t>
            </w: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3000</w:t>
            </w: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5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r>
      <w:tr w:rsidR="0066402C" w:rsidTr="00C35EDE">
        <w:trPr>
          <w:tblCellSpacing w:w="5" w:type="nil"/>
        </w:trPr>
        <w:tc>
          <w:tcPr>
            <w:tcW w:w="42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9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701"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277"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0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79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ФБ</w:t>
            </w: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5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r>
      <w:tr w:rsidR="0066402C" w:rsidTr="00C35EDE">
        <w:trPr>
          <w:tblCellSpacing w:w="5" w:type="nil"/>
        </w:trPr>
        <w:tc>
          <w:tcPr>
            <w:tcW w:w="42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9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701"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277"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0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79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РБ</w:t>
            </w: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5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r>
      <w:tr w:rsidR="0066402C" w:rsidTr="00C35EDE">
        <w:trPr>
          <w:tblCellSpacing w:w="5" w:type="nil"/>
        </w:trPr>
        <w:tc>
          <w:tcPr>
            <w:tcW w:w="42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9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701"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277"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0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79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МБ</w:t>
            </w: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3000</w:t>
            </w: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3000</w:t>
            </w: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5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w:t>
            </w:r>
          </w:p>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r>
      <w:tr w:rsidR="0066402C" w:rsidTr="00C35EDE">
        <w:trPr>
          <w:tblCellSpacing w:w="5" w:type="nil"/>
        </w:trPr>
        <w:tc>
          <w:tcPr>
            <w:tcW w:w="425"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3.1.</w:t>
            </w:r>
          </w:p>
        </w:tc>
        <w:tc>
          <w:tcPr>
            <w:tcW w:w="198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 xml:space="preserve">в т.ч. по мероприятиям: </w:t>
            </w:r>
          </w:p>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 xml:space="preserve">реконструкция </w:t>
            </w:r>
            <w:proofErr w:type="spellStart"/>
            <w:r>
              <w:rPr>
                <w:rFonts w:ascii="Calibri" w:hAnsi="Calibri" w:cs="Calibri"/>
              </w:rPr>
              <w:t>д</w:t>
            </w:r>
            <w:proofErr w:type="spellEnd"/>
            <w:r>
              <w:rPr>
                <w:rFonts w:ascii="Calibri" w:hAnsi="Calibri" w:cs="Calibri"/>
              </w:rPr>
              <w:t>/сада МБОУ «</w:t>
            </w:r>
            <w:proofErr w:type="spellStart"/>
            <w:r>
              <w:rPr>
                <w:rFonts w:ascii="Calibri" w:hAnsi="Calibri" w:cs="Calibri"/>
              </w:rPr>
              <w:t>Подлопатинский</w:t>
            </w:r>
            <w:proofErr w:type="spellEnd"/>
            <w:r>
              <w:rPr>
                <w:rFonts w:ascii="Calibri" w:hAnsi="Calibri" w:cs="Calibri"/>
              </w:rPr>
              <w:t xml:space="preserve"> </w:t>
            </w:r>
            <w:proofErr w:type="spellStart"/>
            <w:r>
              <w:rPr>
                <w:rFonts w:ascii="Calibri" w:hAnsi="Calibri" w:cs="Calibri"/>
              </w:rPr>
              <w:t>д</w:t>
            </w:r>
            <w:proofErr w:type="spellEnd"/>
            <w:r>
              <w:rPr>
                <w:rFonts w:ascii="Calibri" w:hAnsi="Calibri" w:cs="Calibri"/>
              </w:rPr>
              <w:t>/сад «</w:t>
            </w:r>
            <w:proofErr w:type="spellStart"/>
            <w:r>
              <w:rPr>
                <w:rFonts w:ascii="Calibri" w:hAnsi="Calibri" w:cs="Calibri"/>
              </w:rPr>
              <w:t>Журавушка</w:t>
            </w:r>
            <w:proofErr w:type="spellEnd"/>
            <w:r>
              <w:rPr>
                <w:rFonts w:ascii="Calibri" w:hAnsi="Calibri" w:cs="Calibri"/>
              </w:rPr>
              <w:t>»</w:t>
            </w:r>
          </w:p>
        </w:tc>
        <w:tc>
          <w:tcPr>
            <w:tcW w:w="1701"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 xml:space="preserve">Задача N 1, индикатор N 1,2 </w:t>
            </w:r>
          </w:p>
        </w:tc>
        <w:tc>
          <w:tcPr>
            <w:tcW w:w="1277" w:type="dxa"/>
            <w:vMerge w:val="restart"/>
            <w:tcBorders>
              <w:top w:val="single" w:sz="4" w:space="0" w:color="auto"/>
              <w:left w:val="single" w:sz="4" w:space="0" w:color="auto"/>
              <w:bottom w:val="single" w:sz="4" w:space="0" w:color="auto"/>
              <w:right w:val="single" w:sz="4" w:space="0" w:color="auto"/>
            </w:tcBorders>
          </w:tcPr>
          <w:p w:rsidR="0066402C" w:rsidRPr="003855BD" w:rsidRDefault="0066402C" w:rsidP="0066402C">
            <w:pPr>
              <w:widowControl w:val="0"/>
              <w:autoSpaceDE w:val="0"/>
              <w:autoSpaceDN w:val="0"/>
              <w:adjustRightInd w:val="0"/>
              <w:spacing w:after="0" w:line="240" w:lineRule="auto"/>
              <w:rPr>
                <w:rFonts w:ascii="Calibri" w:hAnsi="Calibri" w:cs="Calibri"/>
              </w:rPr>
            </w:pPr>
            <w:r w:rsidRPr="003855BD">
              <w:rPr>
                <w:rFonts w:ascii="Calibri" w:hAnsi="Calibri" w:cs="Calibri"/>
              </w:rPr>
              <w:t>Управление образования</w:t>
            </w:r>
          </w:p>
          <w:p w:rsidR="0066402C" w:rsidRDefault="0066402C" w:rsidP="0066402C">
            <w:pPr>
              <w:widowControl w:val="0"/>
              <w:autoSpaceDE w:val="0"/>
              <w:autoSpaceDN w:val="0"/>
              <w:adjustRightInd w:val="0"/>
              <w:spacing w:after="0" w:line="240" w:lineRule="auto"/>
              <w:rPr>
                <w:rFonts w:ascii="Calibri" w:hAnsi="Calibri" w:cs="Calibri"/>
              </w:rPr>
            </w:pPr>
            <w:r w:rsidRPr="003855BD">
              <w:rPr>
                <w:rFonts w:ascii="Calibri" w:hAnsi="Calibri" w:cs="Calibri"/>
              </w:rPr>
              <w:t xml:space="preserve">МО </w:t>
            </w:r>
          </w:p>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w:t>
            </w:r>
            <w:proofErr w:type="spellStart"/>
            <w:r w:rsidRPr="003855BD">
              <w:rPr>
                <w:rFonts w:ascii="Calibri" w:hAnsi="Calibri" w:cs="Calibri"/>
              </w:rPr>
              <w:t>Мухоршибирский</w:t>
            </w:r>
            <w:proofErr w:type="spellEnd"/>
            <w:r w:rsidRPr="003855BD">
              <w:rPr>
                <w:rFonts w:ascii="Calibri" w:hAnsi="Calibri" w:cs="Calibri"/>
              </w:rPr>
              <w:t xml:space="preserve"> район»</w:t>
            </w:r>
          </w:p>
        </w:tc>
        <w:tc>
          <w:tcPr>
            <w:tcW w:w="108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2014 г.</w:t>
            </w:r>
          </w:p>
        </w:tc>
        <w:tc>
          <w:tcPr>
            <w:tcW w:w="79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2020 г.</w:t>
            </w: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1000</w:t>
            </w: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85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r>
      <w:tr w:rsidR="0066402C" w:rsidTr="00C35EDE">
        <w:trPr>
          <w:tblCellSpacing w:w="5" w:type="nil"/>
        </w:trPr>
        <w:tc>
          <w:tcPr>
            <w:tcW w:w="42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9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701"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277"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0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79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ФБ</w:t>
            </w: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5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r>
      <w:tr w:rsidR="0066402C" w:rsidTr="00C35EDE">
        <w:trPr>
          <w:tblCellSpacing w:w="5" w:type="nil"/>
        </w:trPr>
        <w:tc>
          <w:tcPr>
            <w:tcW w:w="42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9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701"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277"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0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79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МБ</w:t>
            </w: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1000</w:t>
            </w:r>
          </w:p>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85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r>
      <w:tr w:rsidR="0066402C" w:rsidTr="00C35EDE">
        <w:trPr>
          <w:tblCellSpacing w:w="5" w:type="nil"/>
        </w:trPr>
        <w:tc>
          <w:tcPr>
            <w:tcW w:w="425"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3.2.</w:t>
            </w:r>
          </w:p>
        </w:tc>
        <w:tc>
          <w:tcPr>
            <w:tcW w:w="198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 xml:space="preserve">Реконструкция </w:t>
            </w:r>
            <w:proofErr w:type="spellStart"/>
            <w:r>
              <w:rPr>
                <w:rFonts w:ascii="Calibri" w:hAnsi="Calibri" w:cs="Calibri"/>
              </w:rPr>
              <w:t>д</w:t>
            </w:r>
            <w:proofErr w:type="spellEnd"/>
            <w:r>
              <w:rPr>
                <w:rFonts w:ascii="Calibri" w:hAnsi="Calibri" w:cs="Calibri"/>
              </w:rPr>
              <w:t>/сада «Земляничка»</w:t>
            </w:r>
          </w:p>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 xml:space="preserve"> п. </w:t>
            </w:r>
            <w:proofErr w:type="spellStart"/>
            <w:r>
              <w:rPr>
                <w:rFonts w:ascii="Calibri" w:hAnsi="Calibri" w:cs="Calibri"/>
              </w:rPr>
              <w:t>Саган-Нур</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Задача N 1, индикатор N 1,2</w:t>
            </w:r>
          </w:p>
        </w:tc>
        <w:tc>
          <w:tcPr>
            <w:tcW w:w="1277" w:type="dxa"/>
            <w:vMerge w:val="restart"/>
            <w:tcBorders>
              <w:top w:val="single" w:sz="4" w:space="0" w:color="auto"/>
              <w:left w:val="single" w:sz="4" w:space="0" w:color="auto"/>
              <w:bottom w:val="single" w:sz="4" w:space="0" w:color="auto"/>
              <w:right w:val="single" w:sz="4" w:space="0" w:color="auto"/>
            </w:tcBorders>
          </w:tcPr>
          <w:p w:rsidR="0066402C" w:rsidRPr="003855BD" w:rsidRDefault="0066402C" w:rsidP="0066402C">
            <w:pPr>
              <w:widowControl w:val="0"/>
              <w:autoSpaceDE w:val="0"/>
              <w:autoSpaceDN w:val="0"/>
              <w:adjustRightInd w:val="0"/>
              <w:spacing w:after="0" w:line="240" w:lineRule="auto"/>
              <w:rPr>
                <w:rFonts w:ascii="Calibri" w:hAnsi="Calibri" w:cs="Calibri"/>
              </w:rPr>
            </w:pPr>
            <w:r w:rsidRPr="003855BD">
              <w:rPr>
                <w:rFonts w:ascii="Calibri" w:hAnsi="Calibri" w:cs="Calibri"/>
              </w:rPr>
              <w:t>Управление образования</w:t>
            </w:r>
          </w:p>
          <w:p w:rsidR="0066402C" w:rsidRDefault="0066402C" w:rsidP="0066402C">
            <w:pPr>
              <w:widowControl w:val="0"/>
              <w:autoSpaceDE w:val="0"/>
              <w:autoSpaceDN w:val="0"/>
              <w:adjustRightInd w:val="0"/>
              <w:spacing w:after="0" w:line="240" w:lineRule="auto"/>
              <w:rPr>
                <w:rFonts w:ascii="Calibri" w:hAnsi="Calibri" w:cs="Calibri"/>
              </w:rPr>
            </w:pPr>
            <w:r w:rsidRPr="003855BD">
              <w:rPr>
                <w:rFonts w:ascii="Calibri" w:hAnsi="Calibri" w:cs="Calibri"/>
              </w:rPr>
              <w:t xml:space="preserve">МО </w:t>
            </w:r>
          </w:p>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w:t>
            </w:r>
            <w:proofErr w:type="spellStart"/>
            <w:r w:rsidRPr="003855BD">
              <w:rPr>
                <w:rFonts w:ascii="Calibri" w:hAnsi="Calibri" w:cs="Calibri"/>
              </w:rPr>
              <w:t>Мухоршибирский</w:t>
            </w:r>
            <w:proofErr w:type="spellEnd"/>
            <w:r w:rsidRPr="003855BD">
              <w:rPr>
                <w:rFonts w:ascii="Calibri" w:hAnsi="Calibri" w:cs="Calibri"/>
              </w:rPr>
              <w:t xml:space="preserve"> район»</w:t>
            </w:r>
          </w:p>
        </w:tc>
        <w:tc>
          <w:tcPr>
            <w:tcW w:w="108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2015 г.</w:t>
            </w:r>
          </w:p>
        </w:tc>
        <w:tc>
          <w:tcPr>
            <w:tcW w:w="79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2020 г.</w:t>
            </w: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2000</w:t>
            </w: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5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r>
      <w:tr w:rsidR="0066402C" w:rsidTr="00C35EDE">
        <w:trPr>
          <w:tblCellSpacing w:w="5" w:type="nil"/>
        </w:trPr>
        <w:tc>
          <w:tcPr>
            <w:tcW w:w="42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9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701"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277"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0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79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ФБ</w:t>
            </w: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5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r>
      <w:tr w:rsidR="0066402C" w:rsidTr="00C35EDE">
        <w:trPr>
          <w:tblCellSpacing w:w="5" w:type="nil"/>
        </w:trPr>
        <w:tc>
          <w:tcPr>
            <w:tcW w:w="42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9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701"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277"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0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79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МБ</w:t>
            </w: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2000</w:t>
            </w:r>
          </w:p>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5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r>
      <w:tr w:rsidR="0066402C" w:rsidTr="00C35EDE">
        <w:trPr>
          <w:tblCellSpacing w:w="5" w:type="nil"/>
        </w:trPr>
        <w:tc>
          <w:tcPr>
            <w:tcW w:w="425"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lastRenderedPageBreak/>
              <w:t>3.3.</w:t>
            </w:r>
          </w:p>
        </w:tc>
        <w:tc>
          <w:tcPr>
            <w:tcW w:w="198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 xml:space="preserve">Строительство </w:t>
            </w:r>
            <w:proofErr w:type="spellStart"/>
            <w:r>
              <w:rPr>
                <w:rFonts w:ascii="Calibri" w:hAnsi="Calibri" w:cs="Calibri"/>
              </w:rPr>
              <w:t>д</w:t>
            </w:r>
            <w:proofErr w:type="spellEnd"/>
            <w:r>
              <w:rPr>
                <w:rFonts w:ascii="Calibri" w:hAnsi="Calibri" w:cs="Calibri"/>
              </w:rPr>
              <w:t>/сада в с</w:t>
            </w:r>
            <w:proofErr w:type="gramStart"/>
            <w:r>
              <w:rPr>
                <w:rFonts w:ascii="Calibri" w:hAnsi="Calibri" w:cs="Calibri"/>
              </w:rPr>
              <w:t>.Н</w:t>
            </w:r>
            <w:proofErr w:type="gramEnd"/>
            <w:r>
              <w:rPr>
                <w:rFonts w:ascii="Calibri" w:hAnsi="Calibri" w:cs="Calibri"/>
              </w:rPr>
              <w:t xml:space="preserve">овый- </w:t>
            </w:r>
            <w:proofErr w:type="spellStart"/>
            <w:r>
              <w:rPr>
                <w:rFonts w:ascii="Calibri" w:hAnsi="Calibri" w:cs="Calibri"/>
              </w:rPr>
              <w:t>Заган</w:t>
            </w:r>
            <w:proofErr w:type="spellEnd"/>
            <w:r>
              <w:rPr>
                <w:rFonts w:ascii="Calibri" w:hAnsi="Calibri" w:cs="Calibri"/>
              </w:rPr>
              <w:t xml:space="preserve"> на 100 мест</w:t>
            </w:r>
          </w:p>
        </w:tc>
        <w:tc>
          <w:tcPr>
            <w:tcW w:w="1701"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Задача N 1, индикатор N 1,2</w:t>
            </w:r>
          </w:p>
        </w:tc>
        <w:tc>
          <w:tcPr>
            <w:tcW w:w="1277" w:type="dxa"/>
            <w:vMerge w:val="restart"/>
            <w:tcBorders>
              <w:top w:val="single" w:sz="4" w:space="0" w:color="auto"/>
              <w:left w:val="single" w:sz="4" w:space="0" w:color="auto"/>
              <w:bottom w:val="single" w:sz="4" w:space="0" w:color="auto"/>
              <w:right w:val="single" w:sz="4" w:space="0" w:color="auto"/>
            </w:tcBorders>
          </w:tcPr>
          <w:p w:rsidR="0066402C" w:rsidRPr="003855BD" w:rsidRDefault="0066402C" w:rsidP="0066402C">
            <w:pPr>
              <w:widowControl w:val="0"/>
              <w:autoSpaceDE w:val="0"/>
              <w:autoSpaceDN w:val="0"/>
              <w:adjustRightInd w:val="0"/>
              <w:spacing w:after="0" w:line="240" w:lineRule="auto"/>
              <w:rPr>
                <w:rFonts w:ascii="Calibri" w:hAnsi="Calibri" w:cs="Calibri"/>
              </w:rPr>
            </w:pPr>
            <w:r w:rsidRPr="003855BD">
              <w:rPr>
                <w:rFonts w:ascii="Calibri" w:hAnsi="Calibri" w:cs="Calibri"/>
              </w:rPr>
              <w:t>Управление образования</w:t>
            </w:r>
          </w:p>
          <w:p w:rsidR="0066402C" w:rsidRDefault="0066402C" w:rsidP="0066402C">
            <w:pPr>
              <w:widowControl w:val="0"/>
              <w:autoSpaceDE w:val="0"/>
              <w:autoSpaceDN w:val="0"/>
              <w:adjustRightInd w:val="0"/>
              <w:spacing w:after="0" w:line="240" w:lineRule="auto"/>
              <w:rPr>
                <w:rFonts w:ascii="Calibri" w:hAnsi="Calibri" w:cs="Calibri"/>
              </w:rPr>
            </w:pPr>
            <w:r w:rsidRPr="003855BD">
              <w:rPr>
                <w:rFonts w:ascii="Calibri" w:hAnsi="Calibri" w:cs="Calibri"/>
              </w:rPr>
              <w:t xml:space="preserve">МО </w:t>
            </w:r>
          </w:p>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w:t>
            </w:r>
            <w:proofErr w:type="spellStart"/>
            <w:r w:rsidRPr="003855BD">
              <w:rPr>
                <w:rFonts w:ascii="Calibri" w:hAnsi="Calibri" w:cs="Calibri"/>
              </w:rPr>
              <w:t>Мухоршибирский</w:t>
            </w:r>
            <w:proofErr w:type="spellEnd"/>
            <w:r w:rsidRPr="003855BD">
              <w:rPr>
                <w:rFonts w:ascii="Calibri" w:hAnsi="Calibri" w:cs="Calibri"/>
              </w:rPr>
              <w:t xml:space="preserve"> район»</w:t>
            </w:r>
          </w:p>
        </w:tc>
        <w:tc>
          <w:tcPr>
            <w:tcW w:w="108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2017г.</w:t>
            </w:r>
          </w:p>
        </w:tc>
        <w:tc>
          <w:tcPr>
            <w:tcW w:w="79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2020г.</w:t>
            </w: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93080,0</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5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r>
      <w:tr w:rsidR="0066402C" w:rsidTr="00C35EDE">
        <w:trPr>
          <w:tblCellSpacing w:w="5" w:type="nil"/>
        </w:trPr>
        <w:tc>
          <w:tcPr>
            <w:tcW w:w="42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9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701"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277"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0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79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815" w:type="dxa"/>
            <w:tcBorders>
              <w:top w:val="single" w:sz="4" w:space="0" w:color="auto"/>
              <w:left w:val="single" w:sz="4" w:space="0" w:color="auto"/>
              <w:bottom w:val="single" w:sz="4" w:space="0" w:color="auto"/>
              <w:right w:val="single" w:sz="4" w:space="0" w:color="auto"/>
            </w:tcBorders>
          </w:tcPr>
          <w:p w:rsidR="0066402C" w:rsidRDefault="00267C08" w:rsidP="0066402C">
            <w:pPr>
              <w:widowControl w:val="0"/>
              <w:autoSpaceDE w:val="0"/>
              <w:autoSpaceDN w:val="0"/>
              <w:adjustRightInd w:val="0"/>
              <w:spacing w:after="0" w:line="240" w:lineRule="auto"/>
              <w:rPr>
                <w:rFonts w:ascii="Calibri" w:hAnsi="Calibri" w:cs="Calibri"/>
              </w:rPr>
            </w:pPr>
            <w:r>
              <w:rPr>
                <w:rFonts w:ascii="Calibri" w:hAnsi="Calibri" w:cs="Calibri"/>
              </w:rPr>
              <w:t>РБ</w:t>
            </w: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88648,0</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5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r>
      <w:tr w:rsidR="0066402C" w:rsidTr="00C35EDE">
        <w:trPr>
          <w:tblCellSpacing w:w="5" w:type="nil"/>
        </w:trPr>
        <w:tc>
          <w:tcPr>
            <w:tcW w:w="42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9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701"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277"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0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79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МБ</w:t>
            </w: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4432,0</w:t>
            </w: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5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r>
      <w:tr w:rsidR="0066402C" w:rsidTr="00C35EDE">
        <w:trPr>
          <w:tblCellSpacing w:w="5" w:type="nil"/>
        </w:trPr>
        <w:tc>
          <w:tcPr>
            <w:tcW w:w="425"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4.</w:t>
            </w:r>
          </w:p>
        </w:tc>
        <w:tc>
          <w:tcPr>
            <w:tcW w:w="198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Мероприятия, направленные на укрепление материально-технической базы для создания современной развивающей среды (приобретение, монтаж основных средств учреждениями дошкольного образования)</w:t>
            </w:r>
          </w:p>
        </w:tc>
        <w:tc>
          <w:tcPr>
            <w:tcW w:w="1701"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Задача N 1, индикатор N 1,2</w:t>
            </w:r>
          </w:p>
          <w:p w:rsidR="0066402C" w:rsidRDefault="0066402C" w:rsidP="0066402C">
            <w:pPr>
              <w:widowControl w:val="0"/>
              <w:autoSpaceDE w:val="0"/>
              <w:autoSpaceDN w:val="0"/>
              <w:adjustRightInd w:val="0"/>
              <w:spacing w:after="0" w:line="240" w:lineRule="auto"/>
              <w:rPr>
                <w:rFonts w:ascii="Calibri" w:hAnsi="Calibri" w:cs="Calibri"/>
              </w:rPr>
            </w:pPr>
          </w:p>
        </w:tc>
        <w:tc>
          <w:tcPr>
            <w:tcW w:w="1277" w:type="dxa"/>
            <w:vMerge w:val="restart"/>
            <w:tcBorders>
              <w:top w:val="single" w:sz="4" w:space="0" w:color="auto"/>
              <w:left w:val="single" w:sz="4" w:space="0" w:color="auto"/>
              <w:bottom w:val="single" w:sz="4" w:space="0" w:color="auto"/>
              <w:right w:val="single" w:sz="4" w:space="0" w:color="auto"/>
            </w:tcBorders>
          </w:tcPr>
          <w:p w:rsidR="0066402C" w:rsidRPr="003855BD" w:rsidRDefault="0066402C" w:rsidP="0066402C">
            <w:pPr>
              <w:widowControl w:val="0"/>
              <w:autoSpaceDE w:val="0"/>
              <w:autoSpaceDN w:val="0"/>
              <w:adjustRightInd w:val="0"/>
              <w:spacing w:after="0" w:line="240" w:lineRule="auto"/>
              <w:rPr>
                <w:rFonts w:ascii="Calibri" w:hAnsi="Calibri" w:cs="Calibri"/>
              </w:rPr>
            </w:pPr>
            <w:r w:rsidRPr="003855BD">
              <w:rPr>
                <w:rFonts w:ascii="Calibri" w:hAnsi="Calibri" w:cs="Calibri"/>
              </w:rPr>
              <w:t>Управление образования</w:t>
            </w:r>
          </w:p>
          <w:p w:rsidR="0066402C" w:rsidRDefault="0066402C" w:rsidP="0066402C">
            <w:pPr>
              <w:widowControl w:val="0"/>
              <w:autoSpaceDE w:val="0"/>
              <w:autoSpaceDN w:val="0"/>
              <w:adjustRightInd w:val="0"/>
              <w:spacing w:after="0" w:line="240" w:lineRule="auto"/>
              <w:rPr>
                <w:rFonts w:ascii="Calibri" w:hAnsi="Calibri" w:cs="Calibri"/>
              </w:rPr>
            </w:pPr>
            <w:r w:rsidRPr="003855BD">
              <w:rPr>
                <w:rFonts w:ascii="Calibri" w:hAnsi="Calibri" w:cs="Calibri"/>
              </w:rPr>
              <w:t xml:space="preserve">МО </w:t>
            </w:r>
          </w:p>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w:t>
            </w:r>
            <w:proofErr w:type="spellStart"/>
            <w:r w:rsidRPr="003855BD">
              <w:rPr>
                <w:rFonts w:ascii="Calibri" w:hAnsi="Calibri" w:cs="Calibri"/>
              </w:rPr>
              <w:t>Мухоршибирский</w:t>
            </w:r>
            <w:proofErr w:type="spellEnd"/>
            <w:r w:rsidRPr="003855BD">
              <w:rPr>
                <w:rFonts w:ascii="Calibri" w:hAnsi="Calibri" w:cs="Calibri"/>
              </w:rPr>
              <w:t xml:space="preserve"> район»</w:t>
            </w:r>
          </w:p>
        </w:tc>
        <w:tc>
          <w:tcPr>
            <w:tcW w:w="108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2014 г.</w:t>
            </w:r>
          </w:p>
        </w:tc>
        <w:tc>
          <w:tcPr>
            <w:tcW w:w="79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2020 г.</w:t>
            </w: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716,8</w:t>
            </w: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0,00</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800,0</w:t>
            </w: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880</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968</w:t>
            </w:r>
          </w:p>
        </w:tc>
        <w:tc>
          <w:tcPr>
            <w:tcW w:w="850" w:type="dxa"/>
            <w:tcBorders>
              <w:top w:val="single" w:sz="4" w:space="0" w:color="auto"/>
              <w:left w:val="single" w:sz="4" w:space="0" w:color="auto"/>
              <w:bottom w:val="single" w:sz="4" w:space="0" w:color="auto"/>
              <w:right w:val="single" w:sz="4" w:space="0" w:color="auto"/>
            </w:tcBorders>
          </w:tcPr>
          <w:p w:rsidR="0066402C" w:rsidRDefault="00267C08"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1064,8</w:t>
            </w:r>
          </w:p>
        </w:tc>
        <w:tc>
          <w:tcPr>
            <w:tcW w:w="851" w:type="dxa"/>
            <w:tcBorders>
              <w:top w:val="single" w:sz="4" w:space="0" w:color="auto"/>
              <w:left w:val="single" w:sz="4" w:space="0" w:color="auto"/>
              <w:bottom w:val="single" w:sz="4" w:space="0" w:color="auto"/>
              <w:right w:val="single" w:sz="4" w:space="0" w:color="auto"/>
            </w:tcBorders>
          </w:tcPr>
          <w:p w:rsidR="0066402C" w:rsidRDefault="00267C08"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1171,3</w:t>
            </w: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267C08" w:rsidP="0066402C">
            <w:pPr>
              <w:widowControl w:val="0"/>
              <w:autoSpaceDE w:val="0"/>
              <w:autoSpaceDN w:val="0"/>
              <w:adjustRightInd w:val="0"/>
              <w:spacing w:after="0" w:line="240" w:lineRule="auto"/>
              <w:jc w:val="right"/>
              <w:rPr>
                <w:rFonts w:ascii="Calibri" w:hAnsi="Calibri" w:cs="Calibri"/>
              </w:rPr>
            </w:pPr>
            <w:r>
              <w:rPr>
                <w:rFonts w:ascii="Calibri" w:hAnsi="Calibri" w:cs="Calibri"/>
              </w:rPr>
              <w:t>1288,4</w:t>
            </w:r>
          </w:p>
          <w:p w:rsidR="00267C08" w:rsidRDefault="00267C08" w:rsidP="00267C08">
            <w:pPr>
              <w:widowControl w:val="0"/>
              <w:autoSpaceDE w:val="0"/>
              <w:autoSpaceDN w:val="0"/>
              <w:adjustRightInd w:val="0"/>
              <w:spacing w:after="0" w:line="240" w:lineRule="auto"/>
              <w:jc w:val="center"/>
              <w:rPr>
                <w:rFonts w:ascii="Calibri" w:hAnsi="Calibri" w:cs="Calibri"/>
              </w:rPr>
            </w:pPr>
          </w:p>
        </w:tc>
      </w:tr>
      <w:tr w:rsidR="0066402C" w:rsidTr="00C35EDE">
        <w:trPr>
          <w:tblCellSpacing w:w="5" w:type="nil"/>
        </w:trPr>
        <w:tc>
          <w:tcPr>
            <w:tcW w:w="42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9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701"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277"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0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79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МБ</w:t>
            </w: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716,8</w:t>
            </w:r>
          </w:p>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0,00</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800,0</w:t>
            </w: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880</w:t>
            </w: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968</w:t>
            </w:r>
          </w:p>
        </w:tc>
        <w:tc>
          <w:tcPr>
            <w:tcW w:w="850" w:type="dxa"/>
            <w:tcBorders>
              <w:top w:val="single" w:sz="4" w:space="0" w:color="auto"/>
              <w:left w:val="single" w:sz="4" w:space="0" w:color="auto"/>
              <w:bottom w:val="single" w:sz="4" w:space="0" w:color="auto"/>
              <w:right w:val="single" w:sz="4" w:space="0" w:color="auto"/>
            </w:tcBorders>
          </w:tcPr>
          <w:p w:rsidR="0066402C" w:rsidRDefault="00267C08"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1064,8</w:t>
            </w:r>
          </w:p>
        </w:tc>
        <w:tc>
          <w:tcPr>
            <w:tcW w:w="851" w:type="dxa"/>
            <w:tcBorders>
              <w:top w:val="single" w:sz="4" w:space="0" w:color="auto"/>
              <w:left w:val="single" w:sz="4" w:space="0" w:color="auto"/>
              <w:bottom w:val="single" w:sz="4" w:space="0" w:color="auto"/>
              <w:right w:val="single" w:sz="4" w:space="0" w:color="auto"/>
            </w:tcBorders>
          </w:tcPr>
          <w:p w:rsidR="0066402C" w:rsidRDefault="00267C08"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1171,3</w:t>
            </w: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267C08" w:rsidP="0066402C">
            <w:pPr>
              <w:widowControl w:val="0"/>
              <w:autoSpaceDE w:val="0"/>
              <w:autoSpaceDN w:val="0"/>
              <w:adjustRightInd w:val="0"/>
              <w:spacing w:after="0" w:line="240" w:lineRule="auto"/>
              <w:jc w:val="right"/>
              <w:rPr>
                <w:rFonts w:ascii="Calibri" w:hAnsi="Calibri" w:cs="Calibri"/>
              </w:rPr>
            </w:pPr>
            <w:r>
              <w:rPr>
                <w:rFonts w:ascii="Calibri" w:hAnsi="Calibri" w:cs="Calibri"/>
              </w:rPr>
              <w:t>1288,4</w:t>
            </w:r>
          </w:p>
        </w:tc>
      </w:tr>
      <w:tr w:rsidR="0066402C" w:rsidTr="00C35EDE">
        <w:trPr>
          <w:tblCellSpacing w:w="5" w:type="nil"/>
        </w:trPr>
        <w:tc>
          <w:tcPr>
            <w:tcW w:w="425"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198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 xml:space="preserve">Мероприятия, направленные на повышение надежности и увеличение сроков эксплуатации строений в целях безопасности (разработка проектно-сметной документации и обследование зданий </w:t>
            </w:r>
            <w:r>
              <w:rPr>
                <w:rFonts w:ascii="Calibri" w:hAnsi="Calibri" w:cs="Calibri"/>
              </w:rPr>
              <w:lastRenderedPageBreak/>
              <w:t>учреждений дошкольного образования)</w:t>
            </w:r>
          </w:p>
        </w:tc>
        <w:tc>
          <w:tcPr>
            <w:tcW w:w="1701"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lastRenderedPageBreak/>
              <w:t>Задача N 1, индикатор N 1,2</w:t>
            </w:r>
          </w:p>
        </w:tc>
        <w:tc>
          <w:tcPr>
            <w:tcW w:w="1277" w:type="dxa"/>
            <w:vMerge w:val="restart"/>
            <w:tcBorders>
              <w:top w:val="single" w:sz="4" w:space="0" w:color="auto"/>
              <w:left w:val="single" w:sz="4" w:space="0" w:color="auto"/>
              <w:bottom w:val="single" w:sz="4" w:space="0" w:color="auto"/>
              <w:right w:val="single" w:sz="4" w:space="0" w:color="auto"/>
            </w:tcBorders>
          </w:tcPr>
          <w:p w:rsidR="0066402C" w:rsidRPr="003855BD" w:rsidRDefault="0066402C" w:rsidP="0066402C">
            <w:pPr>
              <w:widowControl w:val="0"/>
              <w:autoSpaceDE w:val="0"/>
              <w:autoSpaceDN w:val="0"/>
              <w:adjustRightInd w:val="0"/>
              <w:spacing w:after="0" w:line="240" w:lineRule="auto"/>
              <w:rPr>
                <w:rFonts w:ascii="Calibri" w:hAnsi="Calibri" w:cs="Calibri"/>
              </w:rPr>
            </w:pPr>
            <w:r w:rsidRPr="003855BD">
              <w:rPr>
                <w:rFonts w:ascii="Calibri" w:hAnsi="Calibri" w:cs="Calibri"/>
              </w:rPr>
              <w:t>Управление образования</w:t>
            </w:r>
          </w:p>
          <w:p w:rsidR="0066402C" w:rsidRDefault="0066402C" w:rsidP="0066402C">
            <w:pPr>
              <w:widowControl w:val="0"/>
              <w:autoSpaceDE w:val="0"/>
              <w:autoSpaceDN w:val="0"/>
              <w:adjustRightInd w:val="0"/>
              <w:spacing w:after="0" w:line="240" w:lineRule="auto"/>
              <w:rPr>
                <w:rFonts w:ascii="Calibri" w:hAnsi="Calibri" w:cs="Calibri"/>
              </w:rPr>
            </w:pPr>
            <w:r w:rsidRPr="003855BD">
              <w:rPr>
                <w:rFonts w:ascii="Calibri" w:hAnsi="Calibri" w:cs="Calibri"/>
              </w:rPr>
              <w:t xml:space="preserve">МО </w:t>
            </w:r>
          </w:p>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w:t>
            </w:r>
            <w:proofErr w:type="spellStart"/>
            <w:r w:rsidRPr="003855BD">
              <w:rPr>
                <w:rFonts w:ascii="Calibri" w:hAnsi="Calibri" w:cs="Calibri"/>
              </w:rPr>
              <w:t>Мухоршибирский</w:t>
            </w:r>
            <w:proofErr w:type="spellEnd"/>
            <w:r w:rsidRPr="003855BD">
              <w:rPr>
                <w:rFonts w:ascii="Calibri" w:hAnsi="Calibri" w:cs="Calibri"/>
              </w:rPr>
              <w:t xml:space="preserve"> район»</w:t>
            </w:r>
          </w:p>
        </w:tc>
        <w:tc>
          <w:tcPr>
            <w:tcW w:w="108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2014 г.</w:t>
            </w:r>
          </w:p>
        </w:tc>
        <w:tc>
          <w:tcPr>
            <w:tcW w:w="794" w:type="dxa"/>
            <w:vMerge w:val="restart"/>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2020 г.</w:t>
            </w: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586,6</w:t>
            </w: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A050DB">
            <w:pPr>
              <w:widowControl w:val="0"/>
              <w:autoSpaceDE w:val="0"/>
              <w:autoSpaceDN w:val="0"/>
              <w:adjustRightInd w:val="0"/>
              <w:spacing w:after="0" w:line="240" w:lineRule="auto"/>
              <w:jc w:val="center"/>
              <w:rPr>
                <w:rFonts w:ascii="Calibri" w:hAnsi="Calibri" w:cs="Calibri"/>
              </w:rPr>
            </w:pPr>
            <w:r>
              <w:rPr>
                <w:rFonts w:ascii="Calibri" w:hAnsi="Calibri" w:cs="Calibri"/>
              </w:rPr>
              <w:t>579,8</w:t>
            </w:r>
          </w:p>
        </w:tc>
        <w:tc>
          <w:tcPr>
            <w:tcW w:w="993" w:type="dxa"/>
            <w:tcBorders>
              <w:top w:val="single" w:sz="4" w:space="0" w:color="auto"/>
              <w:left w:val="single" w:sz="4" w:space="0" w:color="auto"/>
              <w:bottom w:val="single" w:sz="4" w:space="0" w:color="auto"/>
              <w:right w:val="single" w:sz="4" w:space="0" w:color="auto"/>
            </w:tcBorders>
          </w:tcPr>
          <w:p w:rsidR="0066402C" w:rsidRDefault="00A050DB"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645,3</w:t>
            </w:r>
          </w:p>
        </w:tc>
        <w:tc>
          <w:tcPr>
            <w:tcW w:w="849" w:type="dxa"/>
            <w:tcBorders>
              <w:top w:val="single" w:sz="4" w:space="0" w:color="auto"/>
              <w:left w:val="single" w:sz="4" w:space="0" w:color="auto"/>
              <w:bottom w:val="single" w:sz="4" w:space="0" w:color="auto"/>
              <w:right w:val="single" w:sz="4" w:space="0" w:color="auto"/>
            </w:tcBorders>
          </w:tcPr>
          <w:p w:rsidR="0066402C" w:rsidRDefault="00A050DB"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709,8</w:t>
            </w:r>
          </w:p>
        </w:tc>
        <w:tc>
          <w:tcPr>
            <w:tcW w:w="993" w:type="dxa"/>
            <w:tcBorders>
              <w:top w:val="single" w:sz="4" w:space="0" w:color="auto"/>
              <w:left w:val="single" w:sz="4" w:space="0" w:color="auto"/>
              <w:bottom w:val="single" w:sz="4" w:space="0" w:color="auto"/>
              <w:right w:val="single" w:sz="4" w:space="0" w:color="auto"/>
            </w:tcBorders>
          </w:tcPr>
          <w:p w:rsidR="0066402C" w:rsidRDefault="00A050DB"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780,8</w:t>
            </w:r>
          </w:p>
        </w:tc>
        <w:tc>
          <w:tcPr>
            <w:tcW w:w="850" w:type="dxa"/>
            <w:tcBorders>
              <w:top w:val="single" w:sz="4" w:space="0" w:color="auto"/>
              <w:left w:val="single" w:sz="4" w:space="0" w:color="auto"/>
              <w:bottom w:val="single" w:sz="4" w:space="0" w:color="auto"/>
              <w:right w:val="single" w:sz="4" w:space="0" w:color="auto"/>
            </w:tcBorders>
          </w:tcPr>
          <w:p w:rsidR="0066402C" w:rsidRDefault="00A050DB"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858,9</w:t>
            </w:r>
          </w:p>
        </w:tc>
        <w:tc>
          <w:tcPr>
            <w:tcW w:w="851" w:type="dxa"/>
            <w:tcBorders>
              <w:top w:val="single" w:sz="4" w:space="0" w:color="auto"/>
              <w:left w:val="single" w:sz="4" w:space="0" w:color="auto"/>
              <w:bottom w:val="single" w:sz="4" w:space="0" w:color="auto"/>
              <w:right w:val="single" w:sz="4" w:space="0" w:color="auto"/>
            </w:tcBorders>
          </w:tcPr>
          <w:p w:rsidR="0066402C" w:rsidRDefault="00A050DB"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944,8</w:t>
            </w: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A050DB" w:rsidP="0066402C">
            <w:pPr>
              <w:widowControl w:val="0"/>
              <w:autoSpaceDE w:val="0"/>
              <w:autoSpaceDN w:val="0"/>
              <w:adjustRightInd w:val="0"/>
              <w:spacing w:after="0" w:line="240" w:lineRule="auto"/>
              <w:jc w:val="right"/>
              <w:rPr>
                <w:rFonts w:ascii="Calibri" w:hAnsi="Calibri" w:cs="Calibri"/>
              </w:rPr>
            </w:pPr>
            <w:r>
              <w:rPr>
                <w:rFonts w:ascii="Calibri" w:hAnsi="Calibri" w:cs="Calibri"/>
              </w:rPr>
              <w:t>1039,2</w:t>
            </w:r>
          </w:p>
          <w:p w:rsidR="00A050DB" w:rsidRDefault="00A050DB" w:rsidP="0066402C">
            <w:pPr>
              <w:widowControl w:val="0"/>
              <w:autoSpaceDE w:val="0"/>
              <w:autoSpaceDN w:val="0"/>
              <w:adjustRightInd w:val="0"/>
              <w:spacing w:after="0" w:line="240" w:lineRule="auto"/>
              <w:jc w:val="right"/>
              <w:rPr>
                <w:rFonts w:ascii="Calibri" w:hAnsi="Calibri" w:cs="Calibri"/>
              </w:rPr>
            </w:pPr>
          </w:p>
        </w:tc>
      </w:tr>
      <w:tr w:rsidR="0066402C" w:rsidTr="00C35EDE">
        <w:trPr>
          <w:tblCellSpacing w:w="5" w:type="nil"/>
        </w:trPr>
        <w:tc>
          <w:tcPr>
            <w:tcW w:w="42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9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701"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277"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0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79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МБ</w:t>
            </w: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586,6</w:t>
            </w:r>
          </w:p>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579,8</w:t>
            </w:r>
          </w:p>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tcPr>
          <w:p w:rsidR="0066402C" w:rsidRDefault="00A050DB"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645,3</w:t>
            </w:r>
          </w:p>
        </w:tc>
        <w:tc>
          <w:tcPr>
            <w:tcW w:w="849" w:type="dxa"/>
            <w:tcBorders>
              <w:top w:val="single" w:sz="4" w:space="0" w:color="auto"/>
              <w:left w:val="single" w:sz="4" w:space="0" w:color="auto"/>
              <w:bottom w:val="single" w:sz="4" w:space="0" w:color="auto"/>
              <w:right w:val="single" w:sz="4" w:space="0" w:color="auto"/>
            </w:tcBorders>
          </w:tcPr>
          <w:p w:rsidR="0066402C" w:rsidRDefault="00A050DB"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709,8</w:t>
            </w:r>
          </w:p>
        </w:tc>
        <w:tc>
          <w:tcPr>
            <w:tcW w:w="993" w:type="dxa"/>
            <w:tcBorders>
              <w:top w:val="single" w:sz="4" w:space="0" w:color="auto"/>
              <w:left w:val="single" w:sz="4" w:space="0" w:color="auto"/>
              <w:bottom w:val="single" w:sz="4" w:space="0" w:color="auto"/>
              <w:right w:val="single" w:sz="4" w:space="0" w:color="auto"/>
            </w:tcBorders>
          </w:tcPr>
          <w:p w:rsidR="0066402C" w:rsidRDefault="00A050DB"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780,8</w:t>
            </w:r>
          </w:p>
        </w:tc>
        <w:tc>
          <w:tcPr>
            <w:tcW w:w="850" w:type="dxa"/>
            <w:tcBorders>
              <w:top w:val="single" w:sz="4" w:space="0" w:color="auto"/>
              <w:left w:val="single" w:sz="4" w:space="0" w:color="auto"/>
              <w:bottom w:val="single" w:sz="4" w:space="0" w:color="auto"/>
              <w:right w:val="single" w:sz="4" w:space="0" w:color="auto"/>
            </w:tcBorders>
          </w:tcPr>
          <w:p w:rsidR="0066402C" w:rsidRDefault="00A050DB"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858,9</w:t>
            </w:r>
          </w:p>
        </w:tc>
        <w:tc>
          <w:tcPr>
            <w:tcW w:w="851" w:type="dxa"/>
            <w:tcBorders>
              <w:top w:val="single" w:sz="4" w:space="0" w:color="auto"/>
              <w:left w:val="single" w:sz="4" w:space="0" w:color="auto"/>
              <w:bottom w:val="single" w:sz="4" w:space="0" w:color="auto"/>
              <w:right w:val="single" w:sz="4" w:space="0" w:color="auto"/>
            </w:tcBorders>
          </w:tcPr>
          <w:p w:rsidR="0066402C" w:rsidRDefault="00A050DB" w:rsidP="0066402C">
            <w:pPr>
              <w:widowControl w:val="0"/>
              <w:autoSpaceDE w:val="0"/>
              <w:autoSpaceDN w:val="0"/>
              <w:adjustRightInd w:val="0"/>
              <w:spacing w:after="0" w:line="240" w:lineRule="auto"/>
              <w:jc w:val="center"/>
              <w:rPr>
                <w:rFonts w:ascii="Calibri" w:hAnsi="Calibri" w:cs="Calibri"/>
              </w:rPr>
            </w:pPr>
            <w:r>
              <w:rPr>
                <w:rFonts w:ascii="Calibri" w:hAnsi="Calibri" w:cs="Calibri"/>
              </w:rPr>
              <w:t>944,8</w:t>
            </w: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A050DB" w:rsidP="0066402C">
            <w:pPr>
              <w:widowControl w:val="0"/>
              <w:autoSpaceDE w:val="0"/>
              <w:autoSpaceDN w:val="0"/>
              <w:adjustRightInd w:val="0"/>
              <w:spacing w:after="0" w:line="240" w:lineRule="auto"/>
              <w:jc w:val="right"/>
              <w:rPr>
                <w:rFonts w:ascii="Calibri" w:hAnsi="Calibri" w:cs="Calibri"/>
              </w:rPr>
            </w:pPr>
            <w:r>
              <w:rPr>
                <w:rFonts w:ascii="Calibri" w:hAnsi="Calibri" w:cs="Calibri"/>
              </w:rPr>
              <w:t>1039,2</w:t>
            </w:r>
          </w:p>
        </w:tc>
      </w:tr>
      <w:tr w:rsidR="0066402C" w:rsidTr="00C35EDE">
        <w:trPr>
          <w:tblCellSpacing w:w="5" w:type="nil"/>
        </w:trPr>
        <w:tc>
          <w:tcPr>
            <w:tcW w:w="425"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9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701"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277"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108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794" w:type="dxa"/>
            <w:vMerge/>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both"/>
              <w:rPr>
                <w:rFonts w:ascii="Calibri" w:hAnsi="Calibri" w:cs="Calibri"/>
              </w:rPr>
            </w:pPr>
          </w:p>
        </w:tc>
        <w:tc>
          <w:tcPr>
            <w:tcW w:w="81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5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r>
      <w:tr w:rsidR="0066402C" w:rsidTr="00C35EDE">
        <w:trPr>
          <w:tblCellSpacing w:w="5" w:type="nil"/>
        </w:trPr>
        <w:tc>
          <w:tcPr>
            <w:tcW w:w="8080" w:type="dxa"/>
            <w:gridSpan w:val="7"/>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lastRenderedPageBreak/>
              <w:t>Итого</w:t>
            </w:r>
          </w:p>
        </w:tc>
        <w:tc>
          <w:tcPr>
            <w:tcW w:w="1135" w:type="dxa"/>
            <w:tcBorders>
              <w:top w:val="single" w:sz="4" w:space="0" w:color="auto"/>
              <w:left w:val="single" w:sz="4" w:space="0" w:color="auto"/>
              <w:bottom w:val="single" w:sz="4" w:space="0" w:color="auto"/>
              <w:right w:val="single" w:sz="4" w:space="0" w:color="auto"/>
            </w:tcBorders>
          </w:tcPr>
          <w:p w:rsidR="0066402C" w:rsidRDefault="001027E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93903,5</w:t>
            </w:r>
          </w:p>
        </w:tc>
        <w:tc>
          <w:tcPr>
            <w:tcW w:w="992" w:type="dxa"/>
            <w:tcBorders>
              <w:top w:val="single" w:sz="4" w:space="0" w:color="auto"/>
              <w:left w:val="single" w:sz="4" w:space="0" w:color="auto"/>
              <w:bottom w:val="single" w:sz="4" w:space="0" w:color="auto"/>
              <w:right w:val="single" w:sz="4" w:space="0" w:color="auto"/>
            </w:tcBorders>
          </w:tcPr>
          <w:p w:rsidR="0066402C" w:rsidRDefault="001027E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71151,3</w:t>
            </w:r>
          </w:p>
        </w:tc>
        <w:tc>
          <w:tcPr>
            <w:tcW w:w="993" w:type="dxa"/>
            <w:tcBorders>
              <w:top w:val="single" w:sz="4" w:space="0" w:color="auto"/>
              <w:left w:val="single" w:sz="4" w:space="0" w:color="auto"/>
              <w:bottom w:val="single" w:sz="4" w:space="0" w:color="auto"/>
              <w:right w:val="single" w:sz="4" w:space="0" w:color="auto"/>
            </w:tcBorders>
          </w:tcPr>
          <w:p w:rsidR="0066402C" w:rsidRDefault="001027E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112426,7</w:t>
            </w:r>
          </w:p>
        </w:tc>
        <w:tc>
          <w:tcPr>
            <w:tcW w:w="849" w:type="dxa"/>
            <w:tcBorders>
              <w:top w:val="single" w:sz="4" w:space="0" w:color="auto"/>
              <w:left w:val="single" w:sz="4" w:space="0" w:color="auto"/>
              <w:bottom w:val="single" w:sz="4" w:space="0" w:color="auto"/>
              <w:right w:val="single" w:sz="4" w:space="0" w:color="auto"/>
            </w:tcBorders>
          </w:tcPr>
          <w:p w:rsidR="0066402C" w:rsidRDefault="001027E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112456,1</w:t>
            </w:r>
          </w:p>
        </w:tc>
        <w:tc>
          <w:tcPr>
            <w:tcW w:w="993" w:type="dxa"/>
            <w:tcBorders>
              <w:top w:val="single" w:sz="4" w:space="0" w:color="auto"/>
              <w:left w:val="single" w:sz="4" w:space="0" w:color="auto"/>
              <w:bottom w:val="single" w:sz="4" w:space="0" w:color="auto"/>
              <w:right w:val="single" w:sz="4" w:space="0" w:color="auto"/>
            </w:tcBorders>
          </w:tcPr>
          <w:p w:rsidR="0066402C" w:rsidRDefault="001027E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212941,7</w:t>
            </w:r>
          </w:p>
        </w:tc>
        <w:tc>
          <w:tcPr>
            <w:tcW w:w="850" w:type="dxa"/>
            <w:tcBorders>
              <w:top w:val="single" w:sz="4" w:space="0" w:color="auto"/>
              <w:left w:val="single" w:sz="4" w:space="0" w:color="auto"/>
              <w:bottom w:val="single" w:sz="4" w:space="0" w:color="auto"/>
              <w:right w:val="single" w:sz="4" w:space="0" w:color="auto"/>
            </w:tcBorders>
          </w:tcPr>
          <w:p w:rsidR="0066402C" w:rsidRDefault="001027E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126797,9</w:t>
            </w:r>
          </w:p>
        </w:tc>
        <w:tc>
          <w:tcPr>
            <w:tcW w:w="851" w:type="dxa"/>
            <w:tcBorders>
              <w:top w:val="single" w:sz="4" w:space="0" w:color="auto"/>
              <w:left w:val="single" w:sz="4" w:space="0" w:color="auto"/>
              <w:bottom w:val="single" w:sz="4" w:space="0" w:color="auto"/>
              <w:right w:val="single" w:sz="4" w:space="0" w:color="auto"/>
            </w:tcBorders>
          </w:tcPr>
          <w:p w:rsidR="0066402C" w:rsidRDefault="001027E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135467,8</w:t>
            </w:r>
          </w:p>
        </w:tc>
        <w:tc>
          <w:tcPr>
            <w:tcW w:w="850" w:type="dxa"/>
            <w:gridSpan w:val="2"/>
            <w:tcBorders>
              <w:top w:val="single" w:sz="4" w:space="0" w:color="auto"/>
              <w:left w:val="single" w:sz="4" w:space="0" w:color="auto"/>
              <w:bottom w:val="single" w:sz="4" w:space="0" w:color="auto"/>
              <w:right w:val="single" w:sz="4" w:space="0" w:color="auto"/>
            </w:tcBorders>
          </w:tcPr>
          <w:p w:rsidR="001027EC" w:rsidRDefault="001027EC" w:rsidP="001027EC">
            <w:pPr>
              <w:widowControl w:val="0"/>
              <w:autoSpaceDE w:val="0"/>
              <w:autoSpaceDN w:val="0"/>
              <w:adjustRightInd w:val="0"/>
              <w:spacing w:after="0" w:line="240" w:lineRule="auto"/>
              <w:jc w:val="right"/>
              <w:rPr>
                <w:rFonts w:ascii="Calibri" w:hAnsi="Calibri" w:cs="Calibri"/>
              </w:rPr>
            </w:pPr>
            <w:r>
              <w:rPr>
                <w:rFonts w:ascii="Calibri" w:hAnsi="Calibri" w:cs="Calibri"/>
              </w:rPr>
              <w:t>145720,4</w:t>
            </w:r>
          </w:p>
        </w:tc>
      </w:tr>
      <w:tr w:rsidR="0066402C" w:rsidTr="00C35EDE">
        <w:trPr>
          <w:tblCellSpacing w:w="5" w:type="nil"/>
        </w:trPr>
        <w:tc>
          <w:tcPr>
            <w:tcW w:w="8080" w:type="dxa"/>
            <w:gridSpan w:val="7"/>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w:t>
            </w:r>
          </w:p>
        </w:tc>
        <w:tc>
          <w:tcPr>
            <w:tcW w:w="1135"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849"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50"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51" w:type="dxa"/>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center"/>
              <w:rPr>
                <w:rFonts w:ascii="Calibri" w:hAnsi="Calibri" w:cs="Calibri"/>
              </w:rPr>
            </w:pP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jc w:val="right"/>
              <w:rPr>
                <w:rFonts w:ascii="Calibri" w:hAnsi="Calibri" w:cs="Calibri"/>
              </w:rPr>
            </w:pPr>
          </w:p>
        </w:tc>
      </w:tr>
      <w:tr w:rsidR="0066402C" w:rsidTr="00C35EDE">
        <w:trPr>
          <w:tblCellSpacing w:w="5" w:type="nil"/>
        </w:trPr>
        <w:tc>
          <w:tcPr>
            <w:tcW w:w="8080" w:type="dxa"/>
            <w:gridSpan w:val="7"/>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Республиканский бюджет</w:t>
            </w:r>
          </w:p>
        </w:tc>
        <w:tc>
          <w:tcPr>
            <w:tcW w:w="1135" w:type="dxa"/>
            <w:tcBorders>
              <w:top w:val="single" w:sz="4" w:space="0" w:color="auto"/>
              <w:left w:val="single" w:sz="4" w:space="0" w:color="auto"/>
              <w:bottom w:val="single" w:sz="4" w:space="0" w:color="auto"/>
              <w:right w:val="single" w:sz="4" w:space="0" w:color="auto"/>
            </w:tcBorders>
          </w:tcPr>
          <w:p w:rsidR="0066402C" w:rsidRDefault="00741D5A" w:rsidP="0066402C">
            <w:pPr>
              <w:widowControl w:val="0"/>
              <w:autoSpaceDE w:val="0"/>
              <w:autoSpaceDN w:val="0"/>
              <w:adjustRightInd w:val="0"/>
              <w:spacing w:after="0" w:line="240" w:lineRule="auto"/>
              <w:jc w:val="right"/>
              <w:rPr>
                <w:rFonts w:ascii="Calibri" w:hAnsi="Calibri" w:cs="Calibri"/>
              </w:rPr>
            </w:pPr>
            <w:r>
              <w:rPr>
                <w:rFonts w:ascii="Calibri" w:hAnsi="Calibri" w:cs="Calibri"/>
              </w:rPr>
              <w:t>38801,0</w:t>
            </w:r>
          </w:p>
        </w:tc>
        <w:tc>
          <w:tcPr>
            <w:tcW w:w="992" w:type="dxa"/>
            <w:tcBorders>
              <w:top w:val="single" w:sz="4" w:space="0" w:color="auto"/>
              <w:left w:val="single" w:sz="4" w:space="0" w:color="auto"/>
              <w:bottom w:val="single" w:sz="4" w:space="0" w:color="auto"/>
              <w:right w:val="single" w:sz="4" w:space="0" w:color="auto"/>
            </w:tcBorders>
          </w:tcPr>
          <w:p w:rsidR="0066402C" w:rsidRDefault="00741D5A" w:rsidP="0066402C">
            <w:pPr>
              <w:widowControl w:val="0"/>
              <w:autoSpaceDE w:val="0"/>
              <w:autoSpaceDN w:val="0"/>
              <w:adjustRightInd w:val="0"/>
              <w:spacing w:after="0" w:line="240" w:lineRule="auto"/>
              <w:jc w:val="right"/>
              <w:rPr>
                <w:rFonts w:ascii="Calibri" w:hAnsi="Calibri" w:cs="Calibri"/>
              </w:rPr>
            </w:pPr>
            <w:r>
              <w:rPr>
                <w:rFonts w:ascii="Calibri" w:hAnsi="Calibri" w:cs="Calibri"/>
              </w:rPr>
              <w:t>38801,0</w:t>
            </w:r>
          </w:p>
        </w:tc>
        <w:tc>
          <w:tcPr>
            <w:tcW w:w="993" w:type="dxa"/>
            <w:tcBorders>
              <w:top w:val="single" w:sz="4" w:space="0" w:color="auto"/>
              <w:left w:val="single" w:sz="4" w:space="0" w:color="auto"/>
              <w:bottom w:val="single" w:sz="4" w:space="0" w:color="auto"/>
              <w:right w:val="single" w:sz="4" w:space="0" w:color="auto"/>
            </w:tcBorders>
          </w:tcPr>
          <w:p w:rsidR="0066402C" w:rsidRDefault="00741D5A" w:rsidP="0066402C">
            <w:pPr>
              <w:widowControl w:val="0"/>
              <w:autoSpaceDE w:val="0"/>
              <w:autoSpaceDN w:val="0"/>
              <w:adjustRightInd w:val="0"/>
              <w:spacing w:after="0" w:line="240" w:lineRule="auto"/>
              <w:jc w:val="right"/>
              <w:rPr>
                <w:rFonts w:ascii="Calibri" w:hAnsi="Calibri" w:cs="Calibri"/>
              </w:rPr>
            </w:pPr>
            <w:r>
              <w:rPr>
                <w:rFonts w:ascii="Calibri" w:hAnsi="Calibri" w:cs="Calibri"/>
              </w:rPr>
              <w:t>49100,0</w:t>
            </w:r>
          </w:p>
        </w:tc>
        <w:tc>
          <w:tcPr>
            <w:tcW w:w="849" w:type="dxa"/>
            <w:tcBorders>
              <w:top w:val="single" w:sz="4" w:space="0" w:color="auto"/>
              <w:left w:val="single" w:sz="4" w:space="0" w:color="auto"/>
              <w:bottom w:val="single" w:sz="4" w:space="0" w:color="auto"/>
              <w:right w:val="single" w:sz="4" w:space="0" w:color="auto"/>
            </w:tcBorders>
          </w:tcPr>
          <w:p w:rsidR="00741D5A" w:rsidRDefault="00741D5A" w:rsidP="00741D5A">
            <w:pPr>
              <w:widowControl w:val="0"/>
              <w:autoSpaceDE w:val="0"/>
              <w:autoSpaceDN w:val="0"/>
              <w:adjustRightInd w:val="0"/>
              <w:spacing w:after="0" w:line="240" w:lineRule="auto"/>
              <w:jc w:val="right"/>
              <w:rPr>
                <w:rFonts w:ascii="Calibri" w:hAnsi="Calibri" w:cs="Calibri"/>
              </w:rPr>
            </w:pPr>
            <w:r>
              <w:rPr>
                <w:rFonts w:ascii="Calibri" w:hAnsi="Calibri" w:cs="Calibri"/>
              </w:rPr>
              <w:t>49400,0</w:t>
            </w:r>
          </w:p>
        </w:tc>
        <w:tc>
          <w:tcPr>
            <w:tcW w:w="993" w:type="dxa"/>
            <w:tcBorders>
              <w:top w:val="single" w:sz="4" w:space="0" w:color="auto"/>
              <w:left w:val="single" w:sz="4" w:space="0" w:color="auto"/>
              <w:bottom w:val="single" w:sz="4" w:space="0" w:color="auto"/>
              <w:right w:val="single" w:sz="4" w:space="0" w:color="auto"/>
            </w:tcBorders>
          </w:tcPr>
          <w:p w:rsidR="009C52E0" w:rsidRDefault="00741D5A" w:rsidP="009C52E0">
            <w:pPr>
              <w:widowControl w:val="0"/>
              <w:autoSpaceDE w:val="0"/>
              <w:autoSpaceDN w:val="0"/>
              <w:adjustRightInd w:val="0"/>
              <w:spacing w:after="0" w:line="240" w:lineRule="auto"/>
              <w:jc w:val="right"/>
              <w:rPr>
                <w:rFonts w:ascii="Calibri" w:hAnsi="Calibri" w:cs="Calibri"/>
              </w:rPr>
            </w:pPr>
            <w:r>
              <w:rPr>
                <w:rFonts w:ascii="Calibri" w:hAnsi="Calibri" w:cs="Calibri"/>
              </w:rPr>
              <w:t>139148,0</w:t>
            </w:r>
          </w:p>
        </w:tc>
        <w:tc>
          <w:tcPr>
            <w:tcW w:w="850" w:type="dxa"/>
            <w:tcBorders>
              <w:top w:val="single" w:sz="4" w:space="0" w:color="auto"/>
              <w:left w:val="single" w:sz="4" w:space="0" w:color="auto"/>
              <w:bottom w:val="single" w:sz="4" w:space="0" w:color="auto"/>
              <w:right w:val="single" w:sz="4" w:space="0" w:color="auto"/>
            </w:tcBorders>
          </w:tcPr>
          <w:p w:rsidR="0066402C" w:rsidRDefault="00741D5A" w:rsidP="0066402C">
            <w:pPr>
              <w:widowControl w:val="0"/>
              <w:autoSpaceDE w:val="0"/>
              <w:autoSpaceDN w:val="0"/>
              <w:adjustRightInd w:val="0"/>
              <w:spacing w:after="0" w:line="240" w:lineRule="auto"/>
              <w:jc w:val="right"/>
              <w:rPr>
                <w:rFonts w:ascii="Calibri" w:hAnsi="Calibri" w:cs="Calibri"/>
              </w:rPr>
            </w:pPr>
            <w:r>
              <w:rPr>
                <w:rFonts w:ascii="Calibri" w:hAnsi="Calibri" w:cs="Calibri"/>
              </w:rPr>
              <w:t>50500,0</w:t>
            </w:r>
          </w:p>
        </w:tc>
        <w:tc>
          <w:tcPr>
            <w:tcW w:w="851" w:type="dxa"/>
            <w:tcBorders>
              <w:top w:val="single" w:sz="4" w:space="0" w:color="auto"/>
              <w:left w:val="single" w:sz="4" w:space="0" w:color="auto"/>
              <w:bottom w:val="single" w:sz="4" w:space="0" w:color="auto"/>
              <w:right w:val="single" w:sz="4" w:space="0" w:color="auto"/>
            </w:tcBorders>
          </w:tcPr>
          <w:p w:rsidR="0066402C" w:rsidRDefault="00741D5A" w:rsidP="0066402C">
            <w:pPr>
              <w:widowControl w:val="0"/>
              <w:autoSpaceDE w:val="0"/>
              <w:autoSpaceDN w:val="0"/>
              <w:adjustRightInd w:val="0"/>
              <w:spacing w:after="0" w:line="240" w:lineRule="auto"/>
              <w:jc w:val="right"/>
              <w:rPr>
                <w:rFonts w:ascii="Calibri" w:hAnsi="Calibri" w:cs="Calibri"/>
              </w:rPr>
            </w:pPr>
            <w:r>
              <w:rPr>
                <w:rFonts w:ascii="Calibri" w:hAnsi="Calibri" w:cs="Calibri"/>
              </w:rPr>
              <w:t>51540,0</w:t>
            </w:r>
          </w:p>
        </w:tc>
        <w:tc>
          <w:tcPr>
            <w:tcW w:w="850" w:type="dxa"/>
            <w:gridSpan w:val="2"/>
            <w:tcBorders>
              <w:top w:val="single" w:sz="4" w:space="0" w:color="auto"/>
              <w:left w:val="single" w:sz="4" w:space="0" w:color="auto"/>
              <w:bottom w:val="single" w:sz="4" w:space="0" w:color="auto"/>
              <w:right w:val="single" w:sz="4" w:space="0" w:color="auto"/>
            </w:tcBorders>
          </w:tcPr>
          <w:p w:rsidR="0066402C" w:rsidRDefault="00741D5A" w:rsidP="0066402C">
            <w:pPr>
              <w:widowControl w:val="0"/>
              <w:autoSpaceDE w:val="0"/>
              <w:autoSpaceDN w:val="0"/>
              <w:adjustRightInd w:val="0"/>
              <w:spacing w:after="0" w:line="240" w:lineRule="auto"/>
              <w:jc w:val="right"/>
              <w:rPr>
                <w:rFonts w:ascii="Calibri" w:hAnsi="Calibri" w:cs="Calibri"/>
              </w:rPr>
            </w:pPr>
            <w:r>
              <w:rPr>
                <w:rFonts w:ascii="Calibri" w:hAnsi="Calibri" w:cs="Calibri"/>
              </w:rPr>
              <w:t>53400,0</w:t>
            </w:r>
          </w:p>
        </w:tc>
      </w:tr>
      <w:tr w:rsidR="0066402C" w:rsidTr="00C35EDE">
        <w:trPr>
          <w:tblCellSpacing w:w="5" w:type="nil"/>
        </w:trPr>
        <w:tc>
          <w:tcPr>
            <w:tcW w:w="8080" w:type="dxa"/>
            <w:gridSpan w:val="7"/>
            <w:tcBorders>
              <w:top w:val="single" w:sz="4" w:space="0" w:color="auto"/>
              <w:left w:val="single" w:sz="4" w:space="0" w:color="auto"/>
              <w:bottom w:val="single" w:sz="4" w:space="0" w:color="auto"/>
              <w:right w:val="single" w:sz="4" w:space="0" w:color="auto"/>
            </w:tcBorders>
          </w:tcPr>
          <w:p w:rsidR="0066402C" w:rsidRDefault="0066402C" w:rsidP="0066402C">
            <w:pPr>
              <w:widowControl w:val="0"/>
              <w:autoSpaceDE w:val="0"/>
              <w:autoSpaceDN w:val="0"/>
              <w:adjustRightInd w:val="0"/>
              <w:spacing w:after="0" w:line="240" w:lineRule="auto"/>
              <w:rPr>
                <w:rFonts w:ascii="Calibri" w:hAnsi="Calibri" w:cs="Calibri"/>
              </w:rPr>
            </w:pPr>
            <w:r>
              <w:rPr>
                <w:rFonts w:ascii="Calibri" w:hAnsi="Calibri" w:cs="Calibri"/>
              </w:rPr>
              <w:t>Местный бюджет</w:t>
            </w:r>
          </w:p>
        </w:tc>
        <w:tc>
          <w:tcPr>
            <w:tcW w:w="1135" w:type="dxa"/>
            <w:tcBorders>
              <w:top w:val="single" w:sz="4" w:space="0" w:color="auto"/>
              <w:left w:val="single" w:sz="4" w:space="0" w:color="auto"/>
              <w:bottom w:val="single" w:sz="4" w:space="0" w:color="auto"/>
              <w:right w:val="single" w:sz="4" w:space="0" w:color="auto"/>
            </w:tcBorders>
          </w:tcPr>
          <w:p w:rsidR="0066402C" w:rsidRDefault="00741D5A" w:rsidP="0066402C">
            <w:pPr>
              <w:widowControl w:val="0"/>
              <w:autoSpaceDE w:val="0"/>
              <w:autoSpaceDN w:val="0"/>
              <w:adjustRightInd w:val="0"/>
              <w:spacing w:after="0" w:line="240" w:lineRule="auto"/>
              <w:jc w:val="right"/>
              <w:rPr>
                <w:rFonts w:ascii="Calibri" w:hAnsi="Calibri" w:cs="Calibri"/>
              </w:rPr>
            </w:pPr>
            <w:r>
              <w:rPr>
                <w:rFonts w:ascii="Calibri" w:hAnsi="Calibri" w:cs="Calibri"/>
              </w:rPr>
              <w:t>55102,5</w:t>
            </w:r>
          </w:p>
        </w:tc>
        <w:tc>
          <w:tcPr>
            <w:tcW w:w="992" w:type="dxa"/>
            <w:tcBorders>
              <w:top w:val="single" w:sz="4" w:space="0" w:color="auto"/>
              <w:left w:val="single" w:sz="4" w:space="0" w:color="auto"/>
              <w:bottom w:val="single" w:sz="4" w:space="0" w:color="auto"/>
              <w:right w:val="single" w:sz="4" w:space="0" w:color="auto"/>
            </w:tcBorders>
          </w:tcPr>
          <w:p w:rsidR="0066402C" w:rsidRDefault="00741D5A" w:rsidP="0066402C">
            <w:pPr>
              <w:widowControl w:val="0"/>
              <w:autoSpaceDE w:val="0"/>
              <w:autoSpaceDN w:val="0"/>
              <w:adjustRightInd w:val="0"/>
              <w:spacing w:after="0" w:line="240" w:lineRule="auto"/>
              <w:jc w:val="right"/>
              <w:rPr>
                <w:rFonts w:ascii="Calibri" w:hAnsi="Calibri" w:cs="Calibri"/>
              </w:rPr>
            </w:pPr>
            <w:r>
              <w:rPr>
                <w:rFonts w:ascii="Calibri" w:hAnsi="Calibri" w:cs="Calibri"/>
              </w:rPr>
              <w:t>32350,3</w:t>
            </w:r>
          </w:p>
        </w:tc>
        <w:tc>
          <w:tcPr>
            <w:tcW w:w="993" w:type="dxa"/>
            <w:tcBorders>
              <w:top w:val="single" w:sz="4" w:space="0" w:color="auto"/>
              <w:left w:val="single" w:sz="4" w:space="0" w:color="auto"/>
              <w:bottom w:val="single" w:sz="4" w:space="0" w:color="auto"/>
              <w:right w:val="single" w:sz="4" w:space="0" w:color="auto"/>
            </w:tcBorders>
          </w:tcPr>
          <w:p w:rsidR="0066402C" w:rsidRDefault="00741D5A" w:rsidP="0066402C">
            <w:pPr>
              <w:widowControl w:val="0"/>
              <w:autoSpaceDE w:val="0"/>
              <w:autoSpaceDN w:val="0"/>
              <w:adjustRightInd w:val="0"/>
              <w:spacing w:after="0" w:line="240" w:lineRule="auto"/>
              <w:jc w:val="right"/>
              <w:rPr>
                <w:rFonts w:ascii="Calibri" w:hAnsi="Calibri" w:cs="Calibri"/>
              </w:rPr>
            </w:pPr>
            <w:r>
              <w:rPr>
                <w:rFonts w:ascii="Calibri" w:hAnsi="Calibri" w:cs="Calibri"/>
              </w:rPr>
              <w:t>63326,7</w:t>
            </w:r>
          </w:p>
        </w:tc>
        <w:tc>
          <w:tcPr>
            <w:tcW w:w="849" w:type="dxa"/>
            <w:tcBorders>
              <w:top w:val="single" w:sz="4" w:space="0" w:color="auto"/>
              <w:left w:val="single" w:sz="4" w:space="0" w:color="auto"/>
              <w:bottom w:val="single" w:sz="4" w:space="0" w:color="auto"/>
              <w:right w:val="single" w:sz="4" w:space="0" w:color="auto"/>
            </w:tcBorders>
          </w:tcPr>
          <w:p w:rsidR="0066402C" w:rsidRDefault="00741D5A" w:rsidP="0066402C">
            <w:pPr>
              <w:widowControl w:val="0"/>
              <w:autoSpaceDE w:val="0"/>
              <w:autoSpaceDN w:val="0"/>
              <w:adjustRightInd w:val="0"/>
              <w:spacing w:after="0" w:line="240" w:lineRule="auto"/>
              <w:jc w:val="right"/>
              <w:rPr>
                <w:rFonts w:ascii="Calibri" w:hAnsi="Calibri" w:cs="Calibri"/>
              </w:rPr>
            </w:pPr>
            <w:r>
              <w:rPr>
                <w:rFonts w:ascii="Calibri" w:hAnsi="Calibri" w:cs="Calibri"/>
              </w:rPr>
              <w:t>63056,1</w:t>
            </w:r>
          </w:p>
        </w:tc>
        <w:tc>
          <w:tcPr>
            <w:tcW w:w="993" w:type="dxa"/>
            <w:tcBorders>
              <w:top w:val="single" w:sz="4" w:space="0" w:color="auto"/>
              <w:left w:val="single" w:sz="4" w:space="0" w:color="auto"/>
              <w:bottom w:val="single" w:sz="4" w:space="0" w:color="auto"/>
              <w:right w:val="single" w:sz="4" w:space="0" w:color="auto"/>
            </w:tcBorders>
          </w:tcPr>
          <w:p w:rsidR="0066402C" w:rsidRDefault="00741D5A" w:rsidP="0066402C">
            <w:pPr>
              <w:widowControl w:val="0"/>
              <w:autoSpaceDE w:val="0"/>
              <w:autoSpaceDN w:val="0"/>
              <w:adjustRightInd w:val="0"/>
              <w:spacing w:after="0" w:line="240" w:lineRule="auto"/>
              <w:jc w:val="right"/>
              <w:rPr>
                <w:rFonts w:ascii="Calibri" w:hAnsi="Calibri" w:cs="Calibri"/>
              </w:rPr>
            </w:pPr>
            <w:r>
              <w:rPr>
                <w:rFonts w:ascii="Calibri" w:hAnsi="Calibri" w:cs="Calibri"/>
              </w:rPr>
              <w:t>73793,7</w:t>
            </w:r>
          </w:p>
        </w:tc>
        <w:tc>
          <w:tcPr>
            <w:tcW w:w="850" w:type="dxa"/>
            <w:tcBorders>
              <w:top w:val="single" w:sz="4" w:space="0" w:color="auto"/>
              <w:left w:val="single" w:sz="4" w:space="0" w:color="auto"/>
              <w:bottom w:val="single" w:sz="4" w:space="0" w:color="auto"/>
              <w:right w:val="single" w:sz="4" w:space="0" w:color="auto"/>
            </w:tcBorders>
          </w:tcPr>
          <w:p w:rsidR="0066402C" w:rsidRDefault="001027E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76297,9</w:t>
            </w:r>
          </w:p>
        </w:tc>
        <w:tc>
          <w:tcPr>
            <w:tcW w:w="851" w:type="dxa"/>
            <w:tcBorders>
              <w:top w:val="single" w:sz="4" w:space="0" w:color="auto"/>
              <w:left w:val="single" w:sz="4" w:space="0" w:color="auto"/>
              <w:bottom w:val="single" w:sz="4" w:space="0" w:color="auto"/>
              <w:right w:val="single" w:sz="4" w:space="0" w:color="auto"/>
            </w:tcBorders>
          </w:tcPr>
          <w:p w:rsidR="0066402C" w:rsidRDefault="001027EC" w:rsidP="0066402C">
            <w:pPr>
              <w:widowControl w:val="0"/>
              <w:autoSpaceDE w:val="0"/>
              <w:autoSpaceDN w:val="0"/>
              <w:adjustRightInd w:val="0"/>
              <w:spacing w:after="0" w:line="240" w:lineRule="auto"/>
              <w:jc w:val="right"/>
              <w:rPr>
                <w:rFonts w:ascii="Calibri" w:hAnsi="Calibri" w:cs="Calibri"/>
              </w:rPr>
            </w:pPr>
            <w:r>
              <w:rPr>
                <w:rFonts w:ascii="Calibri" w:hAnsi="Calibri" w:cs="Calibri"/>
              </w:rPr>
              <w:t>83927,8</w:t>
            </w:r>
          </w:p>
        </w:tc>
        <w:tc>
          <w:tcPr>
            <w:tcW w:w="850" w:type="dxa"/>
            <w:gridSpan w:val="2"/>
            <w:tcBorders>
              <w:top w:val="single" w:sz="4" w:space="0" w:color="auto"/>
              <w:left w:val="single" w:sz="4" w:space="0" w:color="auto"/>
              <w:bottom w:val="single" w:sz="4" w:space="0" w:color="auto"/>
              <w:right w:val="single" w:sz="4" w:space="0" w:color="auto"/>
            </w:tcBorders>
          </w:tcPr>
          <w:p w:rsidR="001027EC" w:rsidRDefault="001027EC" w:rsidP="001027EC">
            <w:pPr>
              <w:widowControl w:val="0"/>
              <w:autoSpaceDE w:val="0"/>
              <w:autoSpaceDN w:val="0"/>
              <w:adjustRightInd w:val="0"/>
              <w:spacing w:after="0" w:line="240" w:lineRule="auto"/>
              <w:jc w:val="right"/>
              <w:rPr>
                <w:rFonts w:ascii="Calibri" w:hAnsi="Calibri" w:cs="Calibri"/>
              </w:rPr>
            </w:pPr>
            <w:r>
              <w:rPr>
                <w:rFonts w:ascii="Calibri" w:hAnsi="Calibri" w:cs="Calibri"/>
              </w:rPr>
              <w:t>92320,4</w:t>
            </w:r>
          </w:p>
        </w:tc>
      </w:tr>
    </w:tbl>
    <w:p w:rsidR="0066402C" w:rsidRDefault="0066402C" w:rsidP="0066402C">
      <w:pPr>
        <w:widowControl w:val="0"/>
        <w:autoSpaceDE w:val="0"/>
        <w:autoSpaceDN w:val="0"/>
        <w:adjustRightInd w:val="0"/>
        <w:spacing w:after="0" w:line="240" w:lineRule="auto"/>
        <w:jc w:val="both"/>
        <w:rPr>
          <w:rFonts w:ascii="Calibri" w:hAnsi="Calibri" w:cs="Calibri"/>
        </w:rPr>
      </w:pPr>
    </w:p>
    <w:p w:rsidR="009D280B" w:rsidRDefault="009D280B" w:rsidP="00CE0BE6">
      <w:pPr>
        <w:widowControl w:val="0"/>
        <w:autoSpaceDE w:val="0"/>
        <w:autoSpaceDN w:val="0"/>
        <w:adjustRightInd w:val="0"/>
        <w:spacing w:after="0" w:line="240" w:lineRule="auto"/>
        <w:jc w:val="center"/>
        <w:outlineLvl w:val="1"/>
        <w:rPr>
          <w:rFonts w:ascii="Calibri" w:hAnsi="Calibri" w:cs="Calibri"/>
        </w:rPr>
      </w:pPr>
    </w:p>
    <w:p w:rsidR="00CE0BE6" w:rsidRDefault="00CE0BE6" w:rsidP="00C83091">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Раздел 7. РЕСУРСНОЕ ОБЕСПЕЧЕНИЕ ПОДПРОГРАММЫ "ДОШКОЛЬНОЕ</w:t>
      </w:r>
      <w:r w:rsidR="00C83091">
        <w:rPr>
          <w:rFonts w:ascii="Calibri" w:hAnsi="Calibri" w:cs="Calibri"/>
        </w:rPr>
        <w:t xml:space="preserve">  </w:t>
      </w:r>
      <w:r>
        <w:rPr>
          <w:rFonts w:ascii="Calibri" w:hAnsi="Calibri" w:cs="Calibri"/>
        </w:rPr>
        <w:t>ОБРАЗОВАНИЕ"</w:t>
      </w:r>
    </w:p>
    <w:p w:rsidR="00CE0BE6" w:rsidRDefault="00CE0BE6" w:rsidP="00CE0BE6">
      <w:pPr>
        <w:widowControl w:val="0"/>
        <w:autoSpaceDE w:val="0"/>
        <w:autoSpaceDN w:val="0"/>
        <w:adjustRightInd w:val="0"/>
        <w:spacing w:after="0" w:line="240" w:lineRule="auto"/>
        <w:jc w:val="both"/>
        <w:rPr>
          <w:rFonts w:ascii="Calibri" w:hAnsi="Calibri" w:cs="Calibri"/>
        </w:rPr>
      </w:pPr>
    </w:p>
    <w:p w:rsidR="00CE0BE6" w:rsidRDefault="00CE0BE6" w:rsidP="00CE0BE6">
      <w:pPr>
        <w:widowControl w:val="0"/>
        <w:autoSpaceDE w:val="0"/>
        <w:autoSpaceDN w:val="0"/>
        <w:adjustRightInd w:val="0"/>
        <w:spacing w:after="0" w:line="240" w:lineRule="auto"/>
        <w:jc w:val="center"/>
        <w:outlineLvl w:val="2"/>
        <w:rPr>
          <w:rFonts w:ascii="Calibri" w:hAnsi="Calibri" w:cs="Calibri"/>
        </w:rPr>
      </w:pPr>
      <w:bookmarkStart w:id="10" w:name="Par2933"/>
      <w:bookmarkEnd w:id="10"/>
      <w:r>
        <w:rPr>
          <w:rFonts w:ascii="Calibri" w:hAnsi="Calibri" w:cs="Calibri"/>
        </w:rPr>
        <w:t>Ресурсное обеспечение подпрограммы "Дошкольное образование"</w:t>
      </w:r>
    </w:p>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за счет средств Муниципального образования «</w:t>
      </w:r>
      <w:proofErr w:type="spellStart"/>
      <w:r>
        <w:rPr>
          <w:rFonts w:ascii="Calibri" w:hAnsi="Calibri" w:cs="Calibri"/>
        </w:rPr>
        <w:t>Мухоршибирский</w:t>
      </w:r>
      <w:proofErr w:type="spellEnd"/>
      <w:r>
        <w:rPr>
          <w:rFonts w:ascii="Calibri" w:hAnsi="Calibri" w:cs="Calibri"/>
        </w:rPr>
        <w:t xml:space="preserve"> район»</w:t>
      </w:r>
    </w:p>
    <w:p w:rsidR="00CE0BE6" w:rsidRDefault="00CE0BE6" w:rsidP="00CE0BE6">
      <w:pPr>
        <w:widowControl w:val="0"/>
        <w:autoSpaceDE w:val="0"/>
        <w:autoSpaceDN w:val="0"/>
        <w:adjustRightInd w:val="0"/>
        <w:spacing w:after="0" w:line="240" w:lineRule="auto"/>
        <w:jc w:val="both"/>
        <w:rPr>
          <w:rFonts w:ascii="Calibri" w:hAnsi="Calibri" w:cs="Calibri"/>
        </w:rPr>
      </w:pPr>
    </w:p>
    <w:tbl>
      <w:tblPr>
        <w:tblW w:w="16160" w:type="dxa"/>
        <w:tblCellSpacing w:w="5" w:type="nil"/>
        <w:tblInd w:w="-492" w:type="dxa"/>
        <w:tblLayout w:type="fixed"/>
        <w:tblCellMar>
          <w:left w:w="75" w:type="dxa"/>
          <w:right w:w="75" w:type="dxa"/>
        </w:tblCellMar>
        <w:tblLook w:val="0000"/>
      </w:tblPr>
      <w:tblGrid>
        <w:gridCol w:w="1134"/>
        <w:gridCol w:w="1843"/>
        <w:gridCol w:w="851"/>
        <w:gridCol w:w="708"/>
        <w:gridCol w:w="993"/>
        <w:gridCol w:w="708"/>
        <w:gridCol w:w="568"/>
        <w:gridCol w:w="992"/>
        <w:gridCol w:w="992"/>
        <w:gridCol w:w="992"/>
        <w:gridCol w:w="992"/>
        <w:gridCol w:w="993"/>
        <w:gridCol w:w="709"/>
        <w:gridCol w:w="850"/>
        <w:gridCol w:w="992"/>
        <w:gridCol w:w="709"/>
        <w:gridCol w:w="1134"/>
      </w:tblGrid>
      <w:tr w:rsidR="00CE0BE6" w:rsidTr="00C83091">
        <w:trPr>
          <w:tblCellSpacing w:w="5" w:type="nil"/>
        </w:trPr>
        <w:tc>
          <w:tcPr>
            <w:tcW w:w="1134"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Статус</w:t>
            </w:r>
          </w:p>
        </w:tc>
        <w:tc>
          <w:tcPr>
            <w:tcW w:w="1843"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подпрограммы, мероприятия</w:t>
            </w:r>
          </w:p>
        </w:tc>
        <w:tc>
          <w:tcPr>
            <w:tcW w:w="851"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Ответственный исполнитель (соисполнитель)</w:t>
            </w:r>
          </w:p>
        </w:tc>
        <w:tc>
          <w:tcPr>
            <w:tcW w:w="2977" w:type="dxa"/>
            <w:gridSpan w:val="4"/>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Код бюджетной классификации</w:t>
            </w:r>
          </w:p>
        </w:tc>
        <w:tc>
          <w:tcPr>
            <w:tcW w:w="9355" w:type="dxa"/>
            <w:gridSpan w:val="10"/>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Финансовые показатели, тыс. руб.</w:t>
            </w:r>
          </w:p>
        </w:tc>
      </w:tr>
      <w:tr w:rsidR="00CE0BE6" w:rsidTr="00C83091">
        <w:trPr>
          <w:tblCellSpacing w:w="5" w:type="nil"/>
        </w:trPr>
        <w:tc>
          <w:tcPr>
            <w:tcW w:w="1134"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843"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851"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708"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ЦСР</w:t>
            </w:r>
          </w:p>
        </w:tc>
        <w:tc>
          <w:tcPr>
            <w:tcW w:w="993"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roofErr w:type="spellStart"/>
            <w:r>
              <w:rPr>
                <w:rFonts w:ascii="Calibri" w:hAnsi="Calibri" w:cs="Calibri"/>
              </w:rPr>
              <w:t>РзПр</w:t>
            </w:r>
            <w:proofErr w:type="spellEnd"/>
          </w:p>
        </w:tc>
        <w:tc>
          <w:tcPr>
            <w:tcW w:w="708"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ГРБС</w:t>
            </w:r>
          </w:p>
        </w:tc>
        <w:tc>
          <w:tcPr>
            <w:tcW w:w="568"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ВР</w:t>
            </w:r>
          </w:p>
        </w:tc>
        <w:tc>
          <w:tcPr>
            <w:tcW w:w="1984" w:type="dxa"/>
            <w:gridSpan w:val="2"/>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2014 г.</w:t>
            </w:r>
          </w:p>
        </w:tc>
        <w:tc>
          <w:tcPr>
            <w:tcW w:w="1984" w:type="dxa"/>
            <w:gridSpan w:val="2"/>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2015 г.</w:t>
            </w:r>
          </w:p>
        </w:tc>
        <w:tc>
          <w:tcPr>
            <w:tcW w:w="1702" w:type="dxa"/>
            <w:gridSpan w:val="2"/>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2016 г.</w:t>
            </w:r>
          </w:p>
        </w:tc>
        <w:tc>
          <w:tcPr>
            <w:tcW w:w="850"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2017 г.</w:t>
            </w:r>
          </w:p>
        </w:tc>
        <w:tc>
          <w:tcPr>
            <w:tcW w:w="992"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2018 г.</w:t>
            </w:r>
          </w:p>
        </w:tc>
        <w:tc>
          <w:tcPr>
            <w:tcW w:w="709" w:type="dxa"/>
            <w:vMerge w:val="restart"/>
            <w:tcBorders>
              <w:top w:val="single" w:sz="4" w:space="0" w:color="auto"/>
              <w:left w:val="single" w:sz="4" w:space="0" w:color="auto"/>
              <w:bottom w:val="single" w:sz="4" w:space="0" w:color="auto"/>
              <w:right w:val="single" w:sz="4" w:space="0" w:color="auto"/>
            </w:tcBorders>
          </w:tcPr>
          <w:p w:rsidR="00CE0BE6" w:rsidRDefault="00BF6D0C"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2019г</w:t>
            </w:r>
          </w:p>
        </w:tc>
        <w:tc>
          <w:tcPr>
            <w:tcW w:w="1134"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2020 г.</w:t>
            </w:r>
          </w:p>
        </w:tc>
      </w:tr>
      <w:tr w:rsidR="00CE0BE6" w:rsidTr="00C83091">
        <w:trPr>
          <w:tblCellSpacing w:w="5" w:type="nil"/>
        </w:trPr>
        <w:tc>
          <w:tcPr>
            <w:tcW w:w="1134"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843"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851"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708"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993"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708"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568"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План по Программе</w:t>
            </w:r>
          </w:p>
        </w:tc>
        <w:tc>
          <w:tcPr>
            <w:tcW w:w="992" w:type="dxa"/>
            <w:tcBorders>
              <w:top w:val="single" w:sz="4" w:space="0" w:color="auto"/>
              <w:left w:val="single" w:sz="4" w:space="0" w:color="auto"/>
              <w:bottom w:val="single" w:sz="4" w:space="0" w:color="auto"/>
              <w:right w:val="single" w:sz="4" w:space="0" w:color="auto"/>
            </w:tcBorders>
          </w:tcPr>
          <w:p w:rsidR="00CE0BE6" w:rsidRDefault="00790CC8"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Утверждено в бюджете района</w:t>
            </w: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План по Программе</w:t>
            </w: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790CC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Утверждено в бюджете </w:t>
            </w:r>
            <w:r w:rsidR="00790CC8">
              <w:rPr>
                <w:rFonts w:ascii="Calibri" w:hAnsi="Calibri" w:cs="Calibri"/>
              </w:rPr>
              <w:t>района</w:t>
            </w:r>
          </w:p>
        </w:tc>
        <w:tc>
          <w:tcPr>
            <w:tcW w:w="993"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План по Программе</w:t>
            </w:r>
          </w:p>
        </w:tc>
        <w:tc>
          <w:tcPr>
            <w:tcW w:w="709" w:type="dxa"/>
            <w:tcBorders>
              <w:top w:val="single" w:sz="4" w:space="0" w:color="auto"/>
              <w:left w:val="single" w:sz="4" w:space="0" w:color="auto"/>
              <w:bottom w:val="single" w:sz="4" w:space="0" w:color="auto"/>
              <w:right w:val="single" w:sz="4" w:space="0" w:color="auto"/>
            </w:tcBorders>
          </w:tcPr>
          <w:p w:rsidR="00CE0BE6" w:rsidRDefault="00CE0BE6" w:rsidP="00790CC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Утверждено в бюджете </w:t>
            </w:r>
            <w:r w:rsidR="00790CC8">
              <w:rPr>
                <w:rFonts w:ascii="Calibri" w:hAnsi="Calibri" w:cs="Calibri"/>
              </w:rPr>
              <w:t>района</w:t>
            </w:r>
          </w:p>
        </w:tc>
        <w:tc>
          <w:tcPr>
            <w:tcW w:w="850"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992"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709"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1134"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r>
      <w:tr w:rsidR="00CE0BE6" w:rsidTr="00C83091">
        <w:trPr>
          <w:tblCellSpacing w:w="5" w:type="nil"/>
        </w:trPr>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Подпрограмма</w:t>
            </w:r>
          </w:p>
        </w:tc>
        <w:tc>
          <w:tcPr>
            <w:tcW w:w="1843"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"Дошкольное образование"</w:t>
            </w:r>
          </w:p>
        </w:tc>
        <w:tc>
          <w:tcPr>
            <w:tcW w:w="851" w:type="dxa"/>
            <w:tcBorders>
              <w:top w:val="single" w:sz="4" w:space="0" w:color="auto"/>
              <w:left w:val="single" w:sz="4" w:space="0" w:color="auto"/>
              <w:bottom w:val="single" w:sz="4" w:space="0" w:color="auto"/>
              <w:right w:val="single" w:sz="4" w:space="0" w:color="auto"/>
            </w:tcBorders>
          </w:tcPr>
          <w:p w:rsidR="00CE0BE6" w:rsidRDefault="00790CC8" w:rsidP="00CE0BE6">
            <w:pPr>
              <w:widowControl w:val="0"/>
              <w:autoSpaceDE w:val="0"/>
              <w:autoSpaceDN w:val="0"/>
              <w:adjustRightInd w:val="0"/>
              <w:spacing w:after="0" w:line="240" w:lineRule="auto"/>
              <w:rPr>
                <w:rFonts w:ascii="Calibri" w:hAnsi="Calibri" w:cs="Calibri"/>
              </w:rPr>
            </w:pPr>
            <w:r>
              <w:rPr>
                <w:rFonts w:ascii="Calibri" w:hAnsi="Calibri" w:cs="Calibri"/>
              </w:rPr>
              <w:t>Управление образования  МО «</w:t>
            </w:r>
            <w:proofErr w:type="spellStart"/>
            <w:r>
              <w:rPr>
                <w:rFonts w:ascii="Calibri" w:hAnsi="Calibri" w:cs="Calibri"/>
              </w:rPr>
              <w:t>Мухоршибирский</w:t>
            </w:r>
            <w:proofErr w:type="spellEnd"/>
            <w:r>
              <w:rPr>
                <w:rFonts w:ascii="Calibri" w:hAnsi="Calibri" w:cs="Calibri"/>
              </w:rPr>
              <w:t xml:space="preserve"> </w:t>
            </w:r>
            <w:r>
              <w:rPr>
                <w:rFonts w:ascii="Calibri" w:hAnsi="Calibri" w:cs="Calibri"/>
              </w:rPr>
              <w:lastRenderedPageBreak/>
              <w:t>район»</w:t>
            </w:r>
          </w:p>
        </w:tc>
        <w:tc>
          <w:tcPr>
            <w:tcW w:w="708"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p>
        </w:tc>
        <w:tc>
          <w:tcPr>
            <w:tcW w:w="708"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p>
        </w:tc>
        <w:tc>
          <w:tcPr>
            <w:tcW w:w="568"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1027EC" w:rsidP="00CE0BE6">
            <w:pPr>
              <w:widowControl w:val="0"/>
              <w:autoSpaceDE w:val="0"/>
              <w:autoSpaceDN w:val="0"/>
              <w:adjustRightInd w:val="0"/>
              <w:spacing w:after="0" w:line="240" w:lineRule="auto"/>
              <w:jc w:val="right"/>
              <w:rPr>
                <w:rFonts w:ascii="Calibri" w:hAnsi="Calibri" w:cs="Calibri"/>
              </w:rPr>
            </w:pPr>
            <w:r>
              <w:rPr>
                <w:rFonts w:ascii="Calibri" w:hAnsi="Calibri" w:cs="Calibri"/>
              </w:rPr>
              <w:t>55101,9</w:t>
            </w:r>
          </w:p>
        </w:tc>
        <w:tc>
          <w:tcPr>
            <w:tcW w:w="992" w:type="dxa"/>
            <w:tcBorders>
              <w:top w:val="single" w:sz="4" w:space="0" w:color="auto"/>
              <w:left w:val="single" w:sz="4" w:space="0" w:color="auto"/>
              <w:bottom w:val="single" w:sz="4" w:space="0" w:color="auto"/>
              <w:right w:val="single" w:sz="4" w:space="0" w:color="auto"/>
            </w:tcBorders>
          </w:tcPr>
          <w:p w:rsidR="00CE0BE6" w:rsidRDefault="001027EC" w:rsidP="00CE0BE6">
            <w:pPr>
              <w:widowControl w:val="0"/>
              <w:autoSpaceDE w:val="0"/>
              <w:autoSpaceDN w:val="0"/>
              <w:adjustRightInd w:val="0"/>
              <w:spacing w:after="0" w:line="240" w:lineRule="auto"/>
              <w:jc w:val="right"/>
              <w:rPr>
                <w:rFonts w:ascii="Calibri" w:hAnsi="Calibri" w:cs="Calibri"/>
              </w:rPr>
            </w:pPr>
            <w:r>
              <w:rPr>
                <w:rFonts w:ascii="Calibri" w:hAnsi="Calibri" w:cs="Calibri"/>
              </w:rPr>
              <w:t>32350,3</w:t>
            </w:r>
          </w:p>
        </w:tc>
        <w:tc>
          <w:tcPr>
            <w:tcW w:w="992" w:type="dxa"/>
            <w:tcBorders>
              <w:top w:val="single" w:sz="4" w:space="0" w:color="auto"/>
              <w:left w:val="single" w:sz="4" w:space="0" w:color="auto"/>
              <w:bottom w:val="single" w:sz="4" w:space="0" w:color="auto"/>
              <w:right w:val="single" w:sz="4" w:space="0" w:color="auto"/>
            </w:tcBorders>
          </w:tcPr>
          <w:p w:rsidR="00CE0BE6" w:rsidRDefault="00CE4DB2" w:rsidP="00CE0BE6">
            <w:pPr>
              <w:widowControl w:val="0"/>
              <w:autoSpaceDE w:val="0"/>
              <w:autoSpaceDN w:val="0"/>
              <w:adjustRightInd w:val="0"/>
              <w:spacing w:after="0" w:line="240" w:lineRule="auto"/>
              <w:jc w:val="right"/>
              <w:rPr>
                <w:rFonts w:ascii="Calibri" w:hAnsi="Calibri" w:cs="Calibri"/>
              </w:rPr>
            </w:pPr>
            <w:r>
              <w:rPr>
                <w:rFonts w:ascii="Calibri" w:hAnsi="Calibri" w:cs="Calibri"/>
              </w:rPr>
              <w:t>63326,7</w:t>
            </w:r>
          </w:p>
          <w:p w:rsidR="00D14CEF" w:rsidRDefault="00D14CEF" w:rsidP="00CE0BE6">
            <w:pPr>
              <w:widowControl w:val="0"/>
              <w:autoSpaceDE w:val="0"/>
              <w:autoSpaceDN w:val="0"/>
              <w:adjustRightInd w:val="0"/>
              <w:spacing w:after="0" w:line="240" w:lineRule="auto"/>
              <w:jc w:val="right"/>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63326,7</w:t>
            </w:r>
          </w:p>
        </w:tc>
        <w:tc>
          <w:tcPr>
            <w:tcW w:w="993" w:type="dxa"/>
            <w:tcBorders>
              <w:top w:val="single" w:sz="4" w:space="0" w:color="auto"/>
              <w:left w:val="single" w:sz="4" w:space="0" w:color="auto"/>
              <w:bottom w:val="single" w:sz="4" w:space="0" w:color="auto"/>
              <w:right w:val="single" w:sz="4" w:space="0" w:color="auto"/>
            </w:tcBorders>
          </w:tcPr>
          <w:p w:rsidR="00CE0BE6" w:rsidRDefault="00CE4DB2" w:rsidP="00CE0BE6">
            <w:pPr>
              <w:widowControl w:val="0"/>
              <w:autoSpaceDE w:val="0"/>
              <w:autoSpaceDN w:val="0"/>
              <w:adjustRightInd w:val="0"/>
              <w:spacing w:after="0" w:line="240" w:lineRule="auto"/>
              <w:jc w:val="right"/>
              <w:rPr>
                <w:rFonts w:ascii="Calibri" w:hAnsi="Calibri" w:cs="Calibri"/>
              </w:rPr>
            </w:pPr>
            <w:r>
              <w:rPr>
                <w:rFonts w:ascii="Calibri" w:hAnsi="Calibri" w:cs="Calibri"/>
              </w:rPr>
              <w:t>63056,1</w:t>
            </w:r>
          </w:p>
        </w:tc>
        <w:tc>
          <w:tcPr>
            <w:tcW w:w="709"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63056,1</w:t>
            </w:r>
          </w:p>
        </w:tc>
        <w:tc>
          <w:tcPr>
            <w:tcW w:w="850" w:type="dxa"/>
            <w:tcBorders>
              <w:top w:val="single" w:sz="4" w:space="0" w:color="auto"/>
              <w:left w:val="single" w:sz="4" w:space="0" w:color="auto"/>
              <w:bottom w:val="single" w:sz="4" w:space="0" w:color="auto"/>
              <w:right w:val="single" w:sz="4" w:space="0" w:color="auto"/>
            </w:tcBorders>
          </w:tcPr>
          <w:p w:rsidR="00CE0BE6" w:rsidRDefault="00CE4DB2" w:rsidP="00CE0BE6">
            <w:pPr>
              <w:widowControl w:val="0"/>
              <w:autoSpaceDE w:val="0"/>
              <w:autoSpaceDN w:val="0"/>
              <w:adjustRightInd w:val="0"/>
              <w:spacing w:after="0" w:line="240" w:lineRule="auto"/>
              <w:jc w:val="right"/>
              <w:rPr>
                <w:rFonts w:ascii="Calibri" w:hAnsi="Calibri" w:cs="Calibri"/>
              </w:rPr>
            </w:pPr>
            <w:r>
              <w:rPr>
                <w:rFonts w:ascii="Calibri" w:hAnsi="Calibri" w:cs="Calibri"/>
              </w:rPr>
              <w:t>73793,7</w:t>
            </w:r>
          </w:p>
        </w:tc>
        <w:tc>
          <w:tcPr>
            <w:tcW w:w="992" w:type="dxa"/>
            <w:tcBorders>
              <w:top w:val="single" w:sz="4" w:space="0" w:color="auto"/>
              <w:left w:val="single" w:sz="4" w:space="0" w:color="auto"/>
              <w:bottom w:val="single" w:sz="4" w:space="0" w:color="auto"/>
              <w:right w:val="single" w:sz="4" w:space="0" w:color="auto"/>
            </w:tcBorders>
          </w:tcPr>
          <w:p w:rsidR="00CE0BE6" w:rsidRDefault="00CE4DB2" w:rsidP="00CE0BE6">
            <w:pPr>
              <w:widowControl w:val="0"/>
              <w:autoSpaceDE w:val="0"/>
              <w:autoSpaceDN w:val="0"/>
              <w:adjustRightInd w:val="0"/>
              <w:spacing w:after="0" w:line="240" w:lineRule="auto"/>
              <w:jc w:val="right"/>
              <w:rPr>
                <w:rFonts w:ascii="Calibri" w:hAnsi="Calibri" w:cs="Calibri"/>
              </w:rPr>
            </w:pPr>
            <w:r>
              <w:rPr>
                <w:rFonts w:ascii="Calibri" w:hAnsi="Calibri" w:cs="Calibri"/>
              </w:rPr>
              <w:t>76297,9</w:t>
            </w:r>
          </w:p>
        </w:tc>
        <w:tc>
          <w:tcPr>
            <w:tcW w:w="709" w:type="dxa"/>
            <w:tcBorders>
              <w:top w:val="single" w:sz="4" w:space="0" w:color="auto"/>
              <w:left w:val="single" w:sz="4" w:space="0" w:color="auto"/>
              <w:bottom w:val="single" w:sz="4" w:space="0" w:color="auto"/>
              <w:right w:val="single" w:sz="4" w:space="0" w:color="auto"/>
            </w:tcBorders>
          </w:tcPr>
          <w:p w:rsidR="00CE0BE6" w:rsidRDefault="00CE4DB2" w:rsidP="00CE0BE6">
            <w:pPr>
              <w:widowControl w:val="0"/>
              <w:autoSpaceDE w:val="0"/>
              <w:autoSpaceDN w:val="0"/>
              <w:adjustRightInd w:val="0"/>
              <w:spacing w:after="0" w:line="240" w:lineRule="auto"/>
              <w:jc w:val="right"/>
              <w:rPr>
                <w:rFonts w:ascii="Calibri" w:hAnsi="Calibri" w:cs="Calibri"/>
              </w:rPr>
            </w:pPr>
            <w:r>
              <w:rPr>
                <w:rFonts w:ascii="Calibri" w:hAnsi="Calibri" w:cs="Calibri"/>
              </w:rPr>
              <w:t>83927,8</w:t>
            </w:r>
          </w:p>
        </w:tc>
        <w:tc>
          <w:tcPr>
            <w:tcW w:w="1134" w:type="dxa"/>
            <w:tcBorders>
              <w:top w:val="single" w:sz="4" w:space="0" w:color="auto"/>
              <w:left w:val="single" w:sz="4" w:space="0" w:color="auto"/>
              <w:bottom w:val="single" w:sz="4" w:space="0" w:color="auto"/>
              <w:right w:val="single" w:sz="4" w:space="0" w:color="auto"/>
            </w:tcBorders>
          </w:tcPr>
          <w:p w:rsidR="00CE0BE6" w:rsidRDefault="00CE4DB2" w:rsidP="00CE0BE6">
            <w:pPr>
              <w:widowControl w:val="0"/>
              <w:autoSpaceDE w:val="0"/>
              <w:autoSpaceDN w:val="0"/>
              <w:adjustRightInd w:val="0"/>
              <w:spacing w:after="0" w:line="240" w:lineRule="auto"/>
              <w:jc w:val="right"/>
              <w:rPr>
                <w:rFonts w:ascii="Calibri" w:hAnsi="Calibri" w:cs="Calibri"/>
              </w:rPr>
            </w:pPr>
            <w:r>
              <w:rPr>
                <w:rFonts w:ascii="Calibri" w:hAnsi="Calibri" w:cs="Calibri"/>
              </w:rPr>
              <w:t>92320,2</w:t>
            </w:r>
          </w:p>
        </w:tc>
      </w:tr>
      <w:tr w:rsidR="00CE0BE6" w:rsidTr="00C83091">
        <w:trPr>
          <w:tblCellSpacing w:w="5" w:type="nil"/>
        </w:trPr>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lastRenderedPageBreak/>
              <w:t>Основное мероприятие</w:t>
            </w:r>
          </w:p>
        </w:tc>
        <w:tc>
          <w:tcPr>
            <w:tcW w:w="1843"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На возмещение нормативных затрат, связанных с оказанием услуг по реализации общеобразовательных программ дошкольного образования в соответствии с муниципальным заданием</w:t>
            </w:r>
          </w:p>
        </w:tc>
        <w:tc>
          <w:tcPr>
            <w:tcW w:w="851" w:type="dxa"/>
            <w:tcBorders>
              <w:top w:val="single" w:sz="4" w:space="0" w:color="auto"/>
              <w:left w:val="single" w:sz="4" w:space="0" w:color="auto"/>
              <w:bottom w:val="single" w:sz="4" w:space="0" w:color="auto"/>
              <w:right w:val="single" w:sz="4" w:space="0" w:color="auto"/>
            </w:tcBorders>
          </w:tcPr>
          <w:p w:rsidR="00CE0BE6" w:rsidRDefault="00790CC8" w:rsidP="00CE0BE6">
            <w:pPr>
              <w:widowControl w:val="0"/>
              <w:autoSpaceDE w:val="0"/>
              <w:autoSpaceDN w:val="0"/>
              <w:adjustRightInd w:val="0"/>
              <w:spacing w:after="0" w:line="240" w:lineRule="auto"/>
              <w:rPr>
                <w:rFonts w:ascii="Calibri" w:hAnsi="Calibri" w:cs="Calibri"/>
              </w:rPr>
            </w:pPr>
            <w:r>
              <w:rPr>
                <w:rFonts w:ascii="Calibri" w:hAnsi="Calibri" w:cs="Calibri"/>
              </w:rPr>
              <w:t>Управление образования  МО «</w:t>
            </w:r>
            <w:proofErr w:type="spellStart"/>
            <w:r>
              <w:rPr>
                <w:rFonts w:ascii="Calibri" w:hAnsi="Calibri" w:cs="Calibri"/>
              </w:rPr>
              <w:t>Мухоршибирский</w:t>
            </w:r>
            <w:proofErr w:type="spellEnd"/>
            <w:r>
              <w:rPr>
                <w:rFonts w:ascii="Calibri" w:hAnsi="Calibri" w:cs="Calibri"/>
              </w:rPr>
              <w:t xml:space="preserve"> район</w:t>
            </w:r>
          </w:p>
        </w:tc>
        <w:tc>
          <w:tcPr>
            <w:tcW w:w="708"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947</w:t>
            </w:r>
          </w:p>
        </w:tc>
        <w:tc>
          <w:tcPr>
            <w:tcW w:w="993"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0701</w:t>
            </w:r>
          </w:p>
        </w:tc>
        <w:tc>
          <w:tcPr>
            <w:tcW w:w="708"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999</w:t>
            </w:r>
          </w:p>
        </w:tc>
        <w:tc>
          <w:tcPr>
            <w:tcW w:w="568" w:type="dxa"/>
            <w:tcBorders>
              <w:top w:val="single" w:sz="4" w:space="0" w:color="auto"/>
              <w:left w:val="single" w:sz="4" w:space="0" w:color="auto"/>
              <w:bottom w:val="single" w:sz="4" w:space="0" w:color="auto"/>
              <w:right w:val="single" w:sz="4" w:space="0" w:color="auto"/>
            </w:tcBorders>
          </w:tcPr>
          <w:p w:rsidR="00CE0BE6" w:rsidRDefault="00CE0BE6" w:rsidP="00790CC8">
            <w:pPr>
              <w:widowControl w:val="0"/>
              <w:autoSpaceDE w:val="0"/>
              <w:autoSpaceDN w:val="0"/>
              <w:adjustRightInd w:val="0"/>
              <w:spacing w:after="0" w:line="240" w:lineRule="auto"/>
              <w:rPr>
                <w:rFonts w:ascii="Calibri" w:hAnsi="Calibri" w:cs="Calibri"/>
              </w:rPr>
            </w:pPr>
            <w:r>
              <w:rPr>
                <w:rFonts w:ascii="Calibri" w:hAnsi="Calibri" w:cs="Calibri"/>
              </w:rPr>
              <w:t xml:space="preserve">611, 621, </w:t>
            </w:r>
          </w:p>
        </w:tc>
        <w:tc>
          <w:tcPr>
            <w:tcW w:w="992" w:type="dxa"/>
            <w:tcBorders>
              <w:top w:val="single" w:sz="4" w:space="0" w:color="auto"/>
              <w:left w:val="single" w:sz="4" w:space="0" w:color="auto"/>
              <w:bottom w:val="single" w:sz="4" w:space="0" w:color="auto"/>
              <w:right w:val="single" w:sz="4" w:space="0" w:color="auto"/>
            </w:tcBorders>
          </w:tcPr>
          <w:p w:rsidR="00CE0BE6" w:rsidRDefault="001027EC" w:rsidP="00CE0BE6">
            <w:pPr>
              <w:widowControl w:val="0"/>
              <w:autoSpaceDE w:val="0"/>
              <w:autoSpaceDN w:val="0"/>
              <w:adjustRightInd w:val="0"/>
              <w:spacing w:after="0" w:line="240" w:lineRule="auto"/>
              <w:jc w:val="right"/>
              <w:rPr>
                <w:rFonts w:ascii="Calibri" w:hAnsi="Calibri" w:cs="Calibri"/>
              </w:rPr>
            </w:pPr>
            <w:r>
              <w:rPr>
                <w:rFonts w:ascii="Calibri" w:hAnsi="Calibri" w:cs="Calibri"/>
              </w:rPr>
              <w:t>50</w:t>
            </w:r>
            <w:r w:rsidR="00F22230">
              <w:rPr>
                <w:rFonts w:ascii="Calibri" w:hAnsi="Calibri" w:cs="Calibri"/>
              </w:rPr>
              <w:t>501</w:t>
            </w:r>
            <w:r>
              <w:rPr>
                <w:rFonts w:ascii="Calibri" w:hAnsi="Calibri" w:cs="Calibri"/>
              </w:rPr>
              <w:t>,0</w:t>
            </w:r>
          </w:p>
        </w:tc>
        <w:tc>
          <w:tcPr>
            <w:tcW w:w="992" w:type="dxa"/>
            <w:tcBorders>
              <w:top w:val="single" w:sz="4" w:space="0" w:color="auto"/>
              <w:left w:val="single" w:sz="4" w:space="0" w:color="auto"/>
              <w:bottom w:val="single" w:sz="4" w:space="0" w:color="auto"/>
              <w:right w:val="single" w:sz="4" w:space="0" w:color="auto"/>
            </w:tcBorders>
          </w:tcPr>
          <w:p w:rsidR="00CE0BE6" w:rsidRDefault="001027EC" w:rsidP="00CE0BE6">
            <w:pPr>
              <w:widowControl w:val="0"/>
              <w:autoSpaceDE w:val="0"/>
              <w:autoSpaceDN w:val="0"/>
              <w:adjustRightInd w:val="0"/>
              <w:spacing w:after="0" w:line="240" w:lineRule="auto"/>
              <w:jc w:val="right"/>
              <w:rPr>
                <w:rFonts w:ascii="Calibri" w:hAnsi="Calibri" w:cs="Calibri"/>
              </w:rPr>
            </w:pPr>
            <w:r>
              <w:rPr>
                <w:rFonts w:ascii="Calibri" w:hAnsi="Calibri" w:cs="Calibri"/>
              </w:rPr>
              <w:t>31</w:t>
            </w:r>
            <w:r w:rsidR="00F22230">
              <w:rPr>
                <w:rFonts w:ascii="Calibri" w:hAnsi="Calibri" w:cs="Calibri"/>
              </w:rPr>
              <w:t>473</w:t>
            </w:r>
            <w:r>
              <w:rPr>
                <w:rFonts w:ascii="Calibri" w:hAnsi="Calibri" w:cs="Calibri"/>
              </w:rPr>
              <w:t>,0</w:t>
            </w:r>
          </w:p>
        </w:tc>
        <w:tc>
          <w:tcPr>
            <w:tcW w:w="992" w:type="dxa"/>
            <w:tcBorders>
              <w:top w:val="single" w:sz="4" w:space="0" w:color="auto"/>
              <w:left w:val="single" w:sz="4" w:space="0" w:color="auto"/>
              <w:bottom w:val="single" w:sz="4" w:space="0" w:color="auto"/>
              <w:right w:val="single" w:sz="4" w:space="0" w:color="auto"/>
            </w:tcBorders>
          </w:tcPr>
          <w:p w:rsidR="00CE0BE6" w:rsidRDefault="00F2223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55</w:t>
            </w:r>
            <w:r w:rsidR="001027EC">
              <w:rPr>
                <w:rFonts w:ascii="Calibri" w:hAnsi="Calibri" w:cs="Calibri"/>
              </w:rPr>
              <w:t>554,1</w:t>
            </w:r>
          </w:p>
        </w:tc>
        <w:tc>
          <w:tcPr>
            <w:tcW w:w="992" w:type="dxa"/>
            <w:tcBorders>
              <w:top w:val="single" w:sz="4" w:space="0" w:color="auto"/>
              <w:left w:val="single" w:sz="4" w:space="0" w:color="auto"/>
              <w:bottom w:val="single" w:sz="4" w:space="0" w:color="auto"/>
              <w:right w:val="single" w:sz="4" w:space="0" w:color="auto"/>
            </w:tcBorders>
          </w:tcPr>
          <w:p w:rsidR="006F0068"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55554,1</w:t>
            </w:r>
          </w:p>
          <w:p w:rsidR="006F0068" w:rsidRDefault="006F0068" w:rsidP="00CE0BE6">
            <w:pPr>
              <w:widowControl w:val="0"/>
              <w:autoSpaceDE w:val="0"/>
              <w:autoSpaceDN w:val="0"/>
              <w:adjustRightInd w:val="0"/>
              <w:spacing w:after="0" w:line="240" w:lineRule="auto"/>
              <w:jc w:val="right"/>
              <w:rPr>
                <w:rFonts w:ascii="Calibri" w:hAnsi="Calibri" w:cs="Calibri"/>
              </w:rPr>
            </w:pPr>
          </w:p>
          <w:p w:rsidR="006F0068" w:rsidRDefault="006F0068" w:rsidP="00CE0BE6">
            <w:pPr>
              <w:widowControl w:val="0"/>
              <w:autoSpaceDE w:val="0"/>
              <w:autoSpaceDN w:val="0"/>
              <w:adjustRightInd w:val="0"/>
              <w:spacing w:after="0" w:line="240" w:lineRule="auto"/>
              <w:jc w:val="right"/>
              <w:rPr>
                <w:rFonts w:ascii="Calibri" w:hAnsi="Calibri" w:cs="Calibri"/>
              </w:rPr>
            </w:pPr>
          </w:p>
          <w:p w:rsidR="006F0068" w:rsidRDefault="006F0068" w:rsidP="00CE0BE6">
            <w:pPr>
              <w:widowControl w:val="0"/>
              <w:autoSpaceDE w:val="0"/>
              <w:autoSpaceDN w:val="0"/>
              <w:adjustRightInd w:val="0"/>
              <w:spacing w:after="0" w:line="240" w:lineRule="auto"/>
              <w:jc w:val="right"/>
              <w:rPr>
                <w:rFonts w:ascii="Calibri" w:hAnsi="Calibri" w:cs="Calibri"/>
              </w:rPr>
            </w:pPr>
          </w:p>
          <w:p w:rsidR="006F0068" w:rsidRDefault="006F0068" w:rsidP="00CE0BE6">
            <w:pPr>
              <w:widowControl w:val="0"/>
              <w:autoSpaceDE w:val="0"/>
              <w:autoSpaceDN w:val="0"/>
              <w:adjustRightInd w:val="0"/>
              <w:spacing w:after="0" w:line="240" w:lineRule="auto"/>
              <w:jc w:val="right"/>
              <w:rPr>
                <w:rFonts w:ascii="Calibri" w:hAnsi="Calibri" w:cs="Calibri"/>
              </w:rPr>
            </w:pPr>
          </w:p>
          <w:p w:rsidR="006F0068" w:rsidRDefault="006F0068" w:rsidP="00CE0BE6">
            <w:pPr>
              <w:widowControl w:val="0"/>
              <w:autoSpaceDE w:val="0"/>
              <w:autoSpaceDN w:val="0"/>
              <w:adjustRightInd w:val="0"/>
              <w:spacing w:after="0" w:line="240" w:lineRule="auto"/>
              <w:jc w:val="right"/>
              <w:rPr>
                <w:rFonts w:ascii="Calibri" w:hAnsi="Calibri" w:cs="Calibri"/>
              </w:rPr>
            </w:pPr>
          </w:p>
          <w:p w:rsidR="006F0068" w:rsidRDefault="006F0068" w:rsidP="00CE0BE6">
            <w:pPr>
              <w:widowControl w:val="0"/>
              <w:autoSpaceDE w:val="0"/>
              <w:autoSpaceDN w:val="0"/>
              <w:adjustRightInd w:val="0"/>
              <w:spacing w:after="0" w:line="240" w:lineRule="auto"/>
              <w:jc w:val="right"/>
              <w:rPr>
                <w:rFonts w:ascii="Calibri" w:hAnsi="Calibri" w:cs="Calibri"/>
              </w:rPr>
            </w:pPr>
          </w:p>
          <w:p w:rsidR="006F0068" w:rsidRDefault="006F0068" w:rsidP="00CE0BE6">
            <w:pPr>
              <w:widowControl w:val="0"/>
              <w:autoSpaceDE w:val="0"/>
              <w:autoSpaceDN w:val="0"/>
              <w:adjustRightInd w:val="0"/>
              <w:spacing w:after="0" w:line="240" w:lineRule="auto"/>
              <w:jc w:val="right"/>
              <w:rPr>
                <w:rFonts w:ascii="Calibri" w:hAnsi="Calibri" w:cs="Calibri"/>
              </w:rPr>
            </w:pPr>
          </w:p>
          <w:p w:rsidR="006F0068" w:rsidRDefault="006F0068" w:rsidP="00CE0BE6">
            <w:pPr>
              <w:widowControl w:val="0"/>
              <w:autoSpaceDE w:val="0"/>
              <w:autoSpaceDN w:val="0"/>
              <w:adjustRightInd w:val="0"/>
              <w:spacing w:after="0" w:line="240" w:lineRule="auto"/>
              <w:jc w:val="right"/>
              <w:rPr>
                <w:rFonts w:ascii="Calibri" w:hAnsi="Calibri" w:cs="Calibri"/>
              </w:rPr>
            </w:pPr>
          </w:p>
          <w:p w:rsidR="006F0068" w:rsidRDefault="006F0068" w:rsidP="00CE0BE6">
            <w:pPr>
              <w:widowControl w:val="0"/>
              <w:autoSpaceDE w:val="0"/>
              <w:autoSpaceDN w:val="0"/>
              <w:adjustRightInd w:val="0"/>
              <w:spacing w:after="0" w:line="240" w:lineRule="auto"/>
              <w:jc w:val="right"/>
              <w:rPr>
                <w:rFonts w:ascii="Calibri" w:hAnsi="Calibri" w:cs="Calibri"/>
              </w:rPr>
            </w:pPr>
          </w:p>
          <w:p w:rsidR="00CE0BE6" w:rsidRDefault="00F22230" w:rsidP="006F0068">
            <w:pPr>
              <w:widowControl w:val="0"/>
              <w:autoSpaceDE w:val="0"/>
              <w:autoSpaceDN w:val="0"/>
              <w:adjustRightInd w:val="0"/>
              <w:spacing w:after="0" w:line="240" w:lineRule="auto"/>
              <w:rPr>
                <w:rFonts w:ascii="Calibri" w:hAnsi="Calibri" w:cs="Calibri"/>
              </w:rPr>
            </w:pPr>
            <w:r>
              <w:rPr>
                <w:rFonts w:ascii="Calibri" w:hAnsi="Calibri" w:cs="Calibri"/>
              </w:rPr>
              <w:t xml:space="preserve">     </w:t>
            </w:r>
          </w:p>
        </w:tc>
        <w:tc>
          <w:tcPr>
            <w:tcW w:w="993" w:type="dxa"/>
            <w:tcBorders>
              <w:top w:val="single" w:sz="4" w:space="0" w:color="auto"/>
              <w:left w:val="single" w:sz="4" w:space="0" w:color="auto"/>
              <w:bottom w:val="single" w:sz="4" w:space="0" w:color="auto"/>
              <w:right w:val="single" w:sz="4" w:space="0" w:color="auto"/>
            </w:tcBorders>
          </w:tcPr>
          <w:p w:rsidR="00CE0BE6" w:rsidRDefault="00F2223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61</w:t>
            </w:r>
            <w:r w:rsidR="001027EC">
              <w:rPr>
                <w:rFonts w:ascii="Calibri" w:hAnsi="Calibri" w:cs="Calibri"/>
              </w:rPr>
              <w:t>106,2</w:t>
            </w:r>
          </w:p>
        </w:tc>
        <w:tc>
          <w:tcPr>
            <w:tcW w:w="709"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61106,2</w:t>
            </w:r>
          </w:p>
        </w:tc>
        <w:tc>
          <w:tcPr>
            <w:tcW w:w="850" w:type="dxa"/>
            <w:tcBorders>
              <w:top w:val="single" w:sz="4" w:space="0" w:color="auto"/>
              <w:left w:val="single" w:sz="4" w:space="0" w:color="auto"/>
              <w:bottom w:val="single" w:sz="4" w:space="0" w:color="auto"/>
              <w:right w:val="single" w:sz="4" w:space="0" w:color="auto"/>
            </w:tcBorders>
          </w:tcPr>
          <w:p w:rsidR="00CE0BE6" w:rsidRDefault="00F2223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67</w:t>
            </w:r>
            <w:r w:rsidR="001027EC">
              <w:rPr>
                <w:rFonts w:ascii="Calibri" w:hAnsi="Calibri" w:cs="Calibri"/>
              </w:rPr>
              <w:t>216,8</w:t>
            </w:r>
          </w:p>
        </w:tc>
        <w:tc>
          <w:tcPr>
            <w:tcW w:w="992" w:type="dxa"/>
            <w:tcBorders>
              <w:top w:val="single" w:sz="4" w:space="0" w:color="auto"/>
              <w:left w:val="single" w:sz="4" w:space="0" w:color="auto"/>
              <w:bottom w:val="single" w:sz="4" w:space="0" w:color="auto"/>
              <w:right w:val="single" w:sz="4" w:space="0" w:color="auto"/>
            </w:tcBorders>
          </w:tcPr>
          <w:p w:rsidR="00CE0BE6" w:rsidRDefault="001027EC" w:rsidP="00CE0BE6">
            <w:pPr>
              <w:widowControl w:val="0"/>
              <w:autoSpaceDE w:val="0"/>
              <w:autoSpaceDN w:val="0"/>
              <w:adjustRightInd w:val="0"/>
              <w:spacing w:after="0" w:line="240" w:lineRule="auto"/>
              <w:jc w:val="right"/>
              <w:rPr>
                <w:rFonts w:ascii="Calibri" w:hAnsi="Calibri" w:cs="Calibri"/>
              </w:rPr>
            </w:pPr>
            <w:r>
              <w:rPr>
                <w:rFonts w:ascii="Calibri" w:hAnsi="Calibri" w:cs="Calibri"/>
              </w:rPr>
              <w:t>73938,5</w:t>
            </w:r>
          </w:p>
          <w:p w:rsidR="00F22230" w:rsidRDefault="00F22230" w:rsidP="00CE0BE6">
            <w:pPr>
              <w:widowControl w:val="0"/>
              <w:autoSpaceDE w:val="0"/>
              <w:autoSpaceDN w:val="0"/>
              <w:adjustRightInd w:val="0"/>
              <w:spacing w:after="0" w:line="240" w:lineRule="auto"/>
              <w:jc w:val="right"/>
              <w:rPr>
                <w:rFonts w:ascii="Calibri" w:hAnsi="Calibri" w:cs="Calibri"/>
              </w:rPr>
            </w:pPr>
          </w:p>
        </w:tc>
        <w:tc>
          <w:tcPr>
            <w:tcW w:w="709" w:type="dxa"/>
            <w:tcBorders>
              <w:top w:val="single" w:sz="4" w:space="0" w:color="auto"/>
              <w:left w:val="single" w:sz="4" w:space="0" w:color="auto"/>
              <w:bottom w:val="single" w:sz="4" w:space="0" w:color="auto"/>
              <w:right w:val="single" w:sz="4" w:space="0" w:color="auto"/>
            </w:tcBorders>
          </w:tcPr>
          <w:p w:rsidR="00CE0BE6" w:rsidRDefault="00F2223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8</w:t>
            </w:r>
            <w:r w:rsidR="001027EC">
              <w:rPr>
                <w:rFonts w:ascii="Calibri" w:hAnsi="Calibri" w:cs="Calibri"/>
              </w:rPr>
              <w:t>1332,4</w:t>
            </w:r>
          </w:p>
        </w:tc>
        <w:tc>
          <w:tcPr>
            <w:tcW w:w="1134" w:type="dxa"/>
            <w:tcBorders>
              <w:top w:val="single" w:sz="4" w:space="0" w:color="auto"/>
              <w:left w:val="single" w:sz="4" w:space="0" w:color="auto"/>
              <w:bottom w:val="single" w:sz="4" w:space="0" w:color="auto"/>
              <w:right w:val="single" w:sz="4" w:space="0" w:color="auto"/>
            </w:tcBorders>
          </w:tcPr>
          <w:p w:rsidR="00CE0BE6" w:rsidRDefault="001027EC" w:rsidP="00CE0BE6">
            <w:pPr>
              <w:widowControl w:val="0"/>
              <w:autoSpaceDE w:val="0"/>
              <w:autoSpaceDN w:val="0"/>
              <w:adjustRightInd w:val="0"/>
              <w:spacing w:after="0" w:line="240" w:lineRule="auto"/>
              <w:jc w:val="right"/>
              <w:rPr>
                <w:rFonts w:ascii="Calibri" w:hAnsi="Calibri" w:cs="Calibri"/>
              </w:rPr>
            </w:pPr>
            <w:r>
              <w:rPr>
                <w:rFonts w:ascii="Calibri" w:hAnsi="Calibri" w:cs="Calibri"/>
              </w:rPr>
              <w:t>89465,6</w:t>
            </w:r>
          </w:p>
          <w:p w:rsidR="00F22230" w:rsidRDefault="00F22230" w:rsidP="00CE0BE6">
            <w:pPr>
              <w:widowControl w:val="0"/>
              <w:autoSpaceDE w:val="0"/>
              <w:autoSpaceDN w:val="0"/>
              <w:adjustRightInd w:val="0"/>
              <w:spacing w:after="0" w:line="240" w:lineRule="auto"/>
              <w:jc w:val="right"/>
              <w:rPr>
                <w:rFonts w:ascii="Calibri" w:hAnsi="Calibri" w:cs="Calibri"/>
              </w:rPr>
            </w:pPr>
          </w:p>
        </w:tc>
      </w:tr>
      <w:tr w:rsidR="00CE0BE6" w:rsidTr="00C83091">
        <w:trPr>
          <w:tblCellSpacing w:w="5" w:type="nil"/>
        </w:trPr>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Основное мероприятие</w:t>
            </w:r>
          </w:p>
        </w:tc>
        <w:tc>
          <w:tcPr>
            <w:tcW w:w="1843"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Возмещение расходов по содержанию воспитанников дошкольных образовательных учреждений, родители (законные представители) которых имеют льготы по родительской плате за содержание ребенка в муниципальных дошкольных образовательных учреждениях</w:t>
            </w:r>
          </w:p>
        </w:tc>
        <w:tc>
          <w:tcPr>
            <w:tcW w:w="851" w:type="dxa"/>
            <w:tcBorders>
              <w:top w:val="single" w:sz="4" w:space="0" w:color="auto"/>
              <w:left w:val="single" w:sz="4" w:space="0" w:color="auto"/>
              <w:bottom w:val="single" w:sz="4" w:space="0" w:color="auto"/>
              <w:right w:val="single" w:sz="4" w:space="0" w:color="auto"/>
            </w:tcBorders>
          </w:tcPr>
          <w:p w:rsidR="00CE0BE6" w:rsidRDefault="00790CC8" w:rsidP="00CE0BE6">
            <w:pPr>
              <w:widowControl w:val="0"/>
              <w:autoSpaceDE w:val="0"/>
              <w:autoSpaceDN w:val="0"/>
              <w:adjustRightInd w:val="0"/>
              <w:spacing w:after="0" w:line="240" w:lineRule="auto"/>
              <w:rPr>
                <w:rFonts w:ascii="Calibri" w:hAnsi="Calibri" w:cs="Calibri"/>
              </w:rPr>
            </w:pPr>
            <w:r>
              <w:rPr>
                <w:rFonts w:ascii="Calibri" w:hAnsi="Calibri" w:cs="Calibri"/>
              </w:rPr>
              <w:t>Управление образования  МО «</w:t>
            </w:r>
            <w:proofErr w:type="spellStart"/>
            <w:r>
              <w:rPr>
                <w:rFonts w:ascii="Calibri" w:hAnsi="Calibri" w:cs="Calibri"/>
              </w:rPr>
              <w:t>Мухоршибирский</w:t>
            </w:r>
            <w:proofErr w:type="spellEnd"/>
            <w:r>
              <w:rPr>
                <w:rFonts w:ascii="Calibri" w:hAnsi="Calibri" w:cs="Calibri"/>
              </w:rPr>
              <w:t xml:space="preserve"> район</w:t>
            </w:r>
          </w:p>
        </w:tc>
        <w:tc>
          <w:tcPr>
            <w:tcW w:w="708" w:type="dxa"/>
            <w:tcBorders>
              <w:top w:val="single" w:sz="4" w:space="0" w:color="auto"/>
              <w:left w:val="single" w:sz="4" w:space="0" w:color="auto"/>
              <w:bottom w:val="single" w:sz="4" w:space="0" w:color="auto"/>
              <w:right w:val="single" w:sz="4" w:space="0" w:color="auto"/>
            </w:tcBorders>
          </w:tcPr>
          <w:p w:rsidR="00CE0BE6" w:rsidRDefault="00790CC8" w:rsidP="00CE0BE6">
            <w:pPr>
              <w:widowControl w:val="0"/>
              <w:autoSpaceDE w:val="0"/>
              <w:autoSpaceDN w:val="0"/>
              <w:adjustRightInd w:val="0"/>
              <w:spacing w:after="0" w:line="240" w:lineRule="auto"/>
              <w:rPr>
                <w:rFonts w:ascii="Calibri" w:hAnsi="Calibri" w:cs="Calibri"/>
              </w:rPr>
            </w:pPr>
            <w:r>
              <w:rPr>
                <w:rFonts w:ascii="Calibri" w:hAnsi="Calibri" w:cs="Calibri"/>
              </w:rPr>
              <w:t>947</w:t>
            </w:r>
          </w:p>
        </w:tc>
        <w:tc>
          <w:tcPr>
            <w:tcW w:w="993"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0701</w:t>
            </w:r>
          </w:p>
        </w:tc>
        <w:tc>
          <w:tcPr>
            <w:tcW w:w="708" w:type="dxa"/>
            <w:tcBorders>
              <w:top w:val="single" w:sz="4" w:space="0" w:color="auto"/>
              <w:left w:val="single" w:sz="4" w:space="0" w:color="auto"/>
              <w:bottom w:val="single" w:sz="4" w:space="0" w:color="auto"/>
              <w:right w:val="single" w:sz="4" w:space="0" w:color="auto"/>
            </w:tcBorders>
          </w:tcPr>
          <w:p w:rsidR="00CE0BE6" w:rsidRDefault="00790CC8" w:rsidP="00CE0BE6">
            <w:pPr>
              <w:widowControl w:val="0"/>
              <w:autoSpaceDE w:val="0"/>
              <w:autoSpaceDN w:val="0"/>
              <w:adjustRightInd w:val="0"/>
              <w:spacing w:after="0" w:line="240" w:lineRule="auto"/>
              <w:rPr>
                <w:rFonts w:ascii="Calibri" w:hAnsi="Calibri" w:cs="Calibri"/>
              </w:rPr>
            </w:pPr>
            <w:r>
              <w:rPr>
                <w:rFonts w:ascii="Calibri" w:hAnsi="Calibri" w:cs="Calibri"/>
              </w:rPr>
              <w:t>999</w:t>
            </w:r>
          </w:p>
        </w:tc>
        <w:tc>
          <w:tcPr>
            <w:tcW w:w="568"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612, 622</w:t>
            </w:r>
          </w:p>
        </w:tc>
        <w:tc>
          <w:tcPr>
            <w:tcW w:w="992"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right"/>
              <w:rPr>
                <w:rFonts w:ascii="Calibri" w:hAnsi="Calibri" w:cs="Calibri"/>
              </w:rPr>
            </w:pPr>
            <w:r>
              <w:rPr>
                <w:rFonts w:ascii="Calibri" w:hAnsi="Calibri" w:cs="Calibri"/>
              </w:rPr>
              <w:t>297,5</w:t>
            </w:r>
          </w:p>
        </w:tc>
        <w:tc>
          <w:tcPr>
            <w:tcW w:w="992"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right"/>
              <w:rPr>
                <w:rFonts w:ascii="Calibri" w:hAnsi="Calibri" w:cs="Calibri"/>
              </w:rPr>
            </w:pPr>
            <w:r>
              <w:rPr>
                <w:rFonts w:ascii="Calibri" w:hAnsi="Calibri" w:cs="Calibri"/>
              </w:rPr>
              <w:t>297,5</w:t>
            </w:r>
          </w:p>
        </w:tc>
        <w:tc>
          <w:tcPr>
            <w:tcW w:w="992"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right"/>
              <w:rPr>
                <w:rFonts w:ascii="Calibri" w:hAnsi="Calibri" w:cs="Calibri"/>
              </w:rPr>
            </w:pPr>
            <w:r>
              <w:rPr>
                <w:rFonts w:ascii="Calibri" w:hAnsi="Calibri" w:cs="Calibri"/>
              </w:rPr>
              <w:t>327,3</w:t>
            </w:r>
          </w:p>
        </w:tc>
        <w:tc>
          <w:tcPr>
            <w:tcW w:w="992"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327,3</w:t>
            </w:r>
          </w:p>
        </w:tc>
        <w:tc>
          <w:tcPr>
            <w:tcW w:w="993"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right"/>
              <w:rPr>
                <w:rFonts w:ascii="Calibri" w:hAnsi="Calibri" w:cs="Calibri"/>
              </w:rPr>
            </w:pPr>
            <w:r>
              <w:rPr>
                <w:rFonts w:ascii="Calibri" w:hAnsi="Calibri" w:cs="Calibri"/>
              </w:rPr>
              <w:t>360,1</w:t>
            </w:r>
          </w:p>
        </w:tc>
        <w:tc>
          <w:tcPr>
            <w:tcW w:w="709"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360,1</w:t>
            </w:r>
          </w:p>
        </w:tc>
        <w:tc>
          <w:tcPr>
            <w:tcW w:w="850"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right"/>
              <w:rPr>
                <w:rFonts w:ascii="Calibri" w:hAnsi="Calibri" w:cs="Calibri"/>
              </w:rPr>
            </w:pPr>
            <w:r>
              <w:rPr>
                <w:rFonts w:ascii="Calibri" w:hAnsi="Calibri" w:cs="Calibri"/>
              </w:rPr>
              <w:t>396,1</w:t>
            </w:r>
          </w:p>
        </w:tc>
        <w:tc>
          <w:tcPr>
            <w:tcW w:w="992"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right"/>
              <w:rPr>
                <w:rFonts w:ascii="Calibri" w:hAnsi="Calibri" w:cs="Calibri"/>
              </w:rPr>
            </w:pPr>
            <w:r>
              <w:rPr>
                <w:rFonts w:ascii="Calibri" w:hAnsi="Calibri" w:cs="Calibri"/>
              </w:rPr>
              <w:t>435,7</w:t>
            </w:r>
          </w:p>
        </w:tc>
        <w:tc>
          <w:tcPr>
            <w:tcW w:w="709"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right"/>
              <w:rPr>
                <w:rFonts w:ascii="Calibri" w:hAnsi="Calibri" w:cs="Calibri"/>
              </w:rPr>
            </w:pPr>
            <w:r>
              <w:rPr>
                <w:rFonts w:ascii="Calibri" w:hAnsi="Calibri" w:cs="Calibri"/>
              </w:rPr>
              <w:t>479,3</w:t>
            </w:r>
          </w:p>
        </w:tc>
        <w:tc>
          <w:tcPr>
            <w:tcW w:w="1134"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right"/>
              <w:rPr>
                <w:rFonts w:ascii="Calibri" w:hAnsi="Calibri" w:cs="Calibri"/>
              </w:rPr>
            </w:pPr>
            <w:r>
              <w:rPr>
                <w:rFonts w:ascii="Calibri" w:hAnsi="Calibri" w:cs="Calibri"/>
              </w:rPr>
              <w:t>527,2</w:t>
            </w:r>
          </w:p>
        </w:tc>
      </w:tr>
      <w:tr w:rsidR="00CE0BE6" w:rsidTr="00C83091">
        <w:trPr>
          <w:tblCellSpacing w:w="5" w:type="nil"/>
        </w:trPr>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Основное мероприя</w:t>
            </w:r>
            <w:r>
              <w:rPr>
                <w:rFonts w:ascii="Calibri" w:hAnsi="Calibri" w:cs="Calibri"/>
              </w:rPr>
              <w:lastRenderedPageBreak/>
              <w:t>тие</w:t>
            </w:r>
          </w:p>
        </w:tc>
        <w:tc>
          <w:tcPr>
            <w:tcW w:w="1843"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Мероприятия, направленные на </w:t>
            </w:r>
            <w:r>
              <w:rPr>
                <w:rFonts w:ascii="Calibri" w:hAnsi="Calibri" w:cs="Calibri"/>
              </w:rPr>
              <w:lastRenderedPageBreak/>
              <w:t>безопасные условия пребывания воспитанников в учреждениях дошкольного образования (капитальный ремонт, реконструкция и строительство)</w:t>
            </w:r>
          </w:p>
        </w:tc>
        <w:tc>
          <w:tcPr>
            <w:tcW w:w="851" w:type="dxa"/>
            <w:tcBorders>
              <w:top w:val="single" w:sz="4" w:space="0" w:color="auto"/>
              <w:left w:val="single" w:sz="4" w:space="0" w:color="auto"/>
              <w:bottom w:val="single" w:sz="4" w:space="0" w:color="auto"/>
              <w:right w:val="single" w:sz="4" w:space="0" w:color="auto"/>
            </w:tcBorders>
          </w:tcPr>
          <w:p w:rsidR="00CE0BE6" w:rsidRDefault="00790CC8" w:rsidP="00CE0BE6">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Управление </w:t>
            </w:r>
            <w:r>
              <w:rPr>
                <w:rFonts w:ascii="Calibri" w:hAnsi="Calibri" w:cs="Calibri"/>
              </w:rPr>
              <w:lastRenderedPageBreak/>
              <w:t>образования  МО «</w:t>
            </w:r>
            <w:proofErr w:type="spellStart"/>
            <w:r>
              <w:rPr>
                <w:rFonts w:ascii="Calibri" w:hAnsi="Calibri" w:cs="Calibri"/>
              </w:rPr>
              <w:t>Мухоршибирский</w:t>
            </w:r>
            <w:proofErr w:type="spellEnd"/>
            <w:r>
              <w:rPr>
                <w:rFonts w:ascii="Calibri" w:hAnsi="Calibri" w:cs="Calibri"/>
              </w:rPr>
              <w:t xml:space="preserve"> район</w:t>
            </w:r>
          </w:p>
        </w:tc>
        <w:tc>
          <w:tcPr>
            <w:tcW w:w="708" w:type="dxa"/>
            <w:tcBorders>
              <w:top w:val="single" w:sz="4" w:space="0" w:color="auto"/>
              <w:left w:val="single" w:sz="4" w:space="0" w:color="auto"/>
              <w:bottom w:val="single" w:sz="4" w:space="0" w:color="auto"/>
              <w:right w:val="single" w:sz="4" w:space="0" w:color="auto"/>
            </w:tcBorders>
          </w:tcPr>
          <w:p w:rsidR="00CE0BE6" w:rsidRDefault="00790CC8" w:rsidP="00CE0BE6">
            <w:pPr>
              <w:widowControl w:val="0"/>
              <w:autoSpaceDE w:val="0"/>
              <w:autoSpaceDN w:val="0"/>
              <w:adjustRightInd w:val="0"/>
              <w:spacing w:after="0" w:line="240" w:lineRule="auto"/>
              <w:rPr>
                <w:rFonts w:ascii="Calibri" w:hAnsi="Calibri" w:cs="Calibri"/>
              </w:rPr>
            </w:pPr>
            <w:r>
              <w:rPr>
                <w:rFonts w:ascii="Calibri" w:hAnsi="Calibri" w:cs="Calibri"/>
              </w:rPr>
              <w:lastRenderedPageBreak/>
              <w:t>947</w:t>
            </w:r>
          </w:p>
        </w:tc>
        <w:tc>
          <w:tcPr>
            <w:tcW w:w="993"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0701</w:t>
            </w:r>
          </w:p>
        </w:tc>
        <w:tc>
          <w:tcPr>
            <w:tcW w:w="708" w:type="dxa"/>
            <w:tcBorders>
              <w:top w:val="single" w:sz="4" w:space="0" w:color="auto"/>
              <w:left w:val="single" w:sz="4" w:space="0" w:color="auto"/>
              <w:bottom w:val="single" w:sz="4" w:space="0" w:color="auto"/>
              <w:right w:val="single" w:sz="4" w:space="0" w:color="auto"/>
            </w:tcBorders>
          </w:tcPr>
          <w:p w:rsidR="00CE0BE6" w:rsidRDefault="00790CC8" w:rsidP="00CE0BE6">
            <w:pPr>
              <w:widowControl w:val="0"/>
              <w:autoSpaceDE w:val="0"/>
              <w:autoSpaceDN w:val="0"/>
              <w:adjustRightInd w:val="0"/>
              <w:spacing w:after="0" w:line="240" w:lineRule="auto"/>
              <w:rPr>
                <w:rFonts w:ascii="Calibri" w:hAnsi="Calibri" w:cs="Calibri"/>
              </w:rPr>
            </w:pPr>
            <w:r>
              <w:rPr>
                <w:rFonts w:ascii="Calibri" w:hAnsi="Calibri" w:cs="Calibri"/>
              </w:rPr>
              <w:t>999</w:t>
            </w:r>
          </w:p>
        </w:tc>
        <w:tc>
          <w:tcPr>
            <w:tcW w:w="568"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612, 622</w:t>
            </w:r>
          </w:p>
        </w:tc>
        <w:tc>
          <w:tcPr>
            <w:tcW w:w="992"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right"/>
              <w:rPr>
                <w:rFonts w:ascii="Calibri" w:hAnsi="Calibri" w:cs="Calibri"/>
              </w:rPr>
            </w:pPr>
            <w:r>
              <w:rPr>
                <w:rFonts w:ascii="Calibri" w:hAnsi="Calibri" w:cs="Calibri"/>
              </w:rPr>
              <w:t>3000</w:t>
            </w:r>
          </w:p>
        </w:tc>
        <w:tc>
          <w:tcPr>
            <w:tcW w:w="992"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right"/>
              <w:rPr>
                <w:rFonts w:ascii="Calibri" w:hAnsi="Calibri" w:cs="Calibri"/>
              </w:rPr>
            </w:pPr>
            <w:r>
              <w:rPr>
                <w:rFonts w:ascii="Calibri" w:hAnsi="Calibri" w:cs="Calibri"/>
              </w:rPr>
              <w:t>0</w:t>
            </w:r>
          </w:p>
        </w:tc>
        <w:tc>
          <w:tcPr>
            <w:tcW w:w="992"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right"/>
              <w:rPr>
                <w:rFonts w:ascii="Calibri" w:hAnsi="Calibri" w:cs="Calibri"/>
              </w:rPr>
            </w:pPr>
            <w:r>
              <w:rPr>
                <w:rFonts w:ascii="Calibri" w:hAnsi="Calibri" w:cs="Calibri"/>
              </w:rPr>
              <w:t>3000</w:t>
            </w:r>
            <w:r w:rsidR="006F0068">
              <w:rPr>
                <w:rFonts w:ascii="Calibri" w:hAnsi="Calibri" w:cs="Calibri"/>
              </w:rPr>
              <w:t>,0</w:t>
            </w:r>
          </w:p>
        </w:tc>
        <w:tc>
          <w:tcPr>
            <w:tcW w:w="992"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3000,0</w:t>
            </w:r>
          </w:p>
        </w:tc>
        <w:tc>
          <w:tcPr>
            <w:tcW w:w="993"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right"/>
              <w:rPr>
                <w:rFonts w:ascii="Calibri" w:hAnsi="Calibri" w:cs="Calibri"/>
              </w:rPr>
            </w:pPr>
            <w:r>
              <w:rPr>
                <w:rFonts w:ascii="Calibri" w:hAnsi="Calibri" w:cs="Calibri"/>
              </w:rPr>
              <w:t>-</w:t>
            </w:r>
          </w:p>
        </w:tc>
        <w:tc>
          <w:tcPr>
            <w:tcW w:w="709"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right"/>
              <w:rPr>
                <w:rFonts w:ascii="Calibri" w:hAnsi="Calibri" w:cs="Calibri"/>
              </w:rPr>
            </w:pPr>
            <w:r>
              <w:rPr>
                <w:rFonts w:ascii="Calibri" w:hAnsi="Calibri" w:cs="Calibri"/>
              </w:rPr>
              <w:t>-</w:t>
            </w:r>
          </w:p>
        </w:tc>
        <w:tc>
          <w:tcPr>
            <w:tcW w:w="850"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right"/>
              <w:rPr>
                <w:rFonts w:ascii="Calibri" w:hAnsi="Calibri" w:cs="Calibri"/>
              </w:rPr>
            </w:pPr>
            <w:r>
              <w:rPr>
                <w:rFonts w:ascii="Calibri" w:hAnsi="Calibri" w:cs="Calibri"/>
              </w:rPr>
              <w:t>-</w:t>
            </w:r>
          </w:p>
        </w:tc>
        <w:tc>
          <w:tcPr>
            <w:tcW w:w="992"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709"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134"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r>
      <w:tr w:rsidR="00CE0BE6" w:rsidTr="00C83091">
        <w:trPr>
          <w:tblCellSpacing w:w="5" w:type="nil"/>
        </w:trPr>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lastRenderedPageBreak/>
              <w:t>Основное мероприятие</w:t>
            </w:r>
          </w:p>
        </w:tc>
        <w:tc>
          <w:tcPr>
            <w:tcW w:w="1843" w:type="dxa"/>
            <w:tcBorders>
              <w:top w:val="single" w:sz="4" w:space="0" w:color="auto"/>
              <w:left w:val="single" w:sz="4" w:space="0" w:color="auto"/>
              <w:bottom w:val="single" w:sz="4" w:space="0" w:color="auto"/>
              <w:right w:val="single" w:sz="4" w:space="0" w:color="auto"/>
            </w:tcBorders>
          </w:tcPr>
          <w:p w:rsidR="00CE0BE6" w:rsidRDefault="00CE0BE6" w:rsidP="00C4439E">
            <w:pPr>
              <w:widowControl w:val="0"/>
              <w:autoSpaceDE w:val="0"/>
              <w:autoSpaceDN w:val="0"/>
              <w:adjustRightInd w:val="0"/>
              <w:spacing w:after="0" w:line="240" w:lineRule="auto"/>
              <w:rPr>
                <w:rFonts w:ascii="Calibri" w:hAnsi="Calibri" w:cs="Calibri"/>
              </w:rPr>
            </w:pPr>
            <w:r>
              <w:rPr>
                <w:rFonts w:ascii="Calibri" w:hAnsi="Calibri" w:cs="Calibri"/>
              </w:rPr>
              <w:t>в т.ч. по мероприятиям</w:t>
            </w:r>
            <w:r w:rsidR="00C4439E">
              <w:rPr>
                <w:rFonts w:ascii="Calibri" w:hAnsi="Calibri" w:cs="Calibri"/>
              </w:rPr>
              <w:t>:</w:t>
            </w:r>
          </w:p>
          <w:p w:rsidR="00C4439E" w:rsidRDefault="00C4439E" w:rsidP="00C4439E">
            <w:pPr>
              <w:widowControl w:val="0"/>
              <w:autoSpaceDE w:val="0"/>
              <w:autoSpaceDN w:val="0"/>
              <w:adjustRightInd w:val="0"/>
              <w:spacing w:after="0" w:line="240" w:lineRule="auto"/>
              <w:rPr>
                <w:rFonts w:ascii="Calibri" w:hAnsi="Calibri" w:cs="Calibri"/>
              </w:rPr>
            </w:pPr>
            <w:r>
              <w:rPr>
                <w:rFonts w:ascii="Calibri" w:hAnsi="Calibri" w:cs="Calibri"/>
              </w:rPr>
              <w:t xml:space="preserve">реконструкция </w:t>
            </w:r>
            <w:proofErr w:type="spellStart"/>
            <w:r>
              <w:rPr>
                <w:rFonts w:ascii="Calibri" w:hAnsi="Calibri" w:cs="Calibri"/>
              </w:rPr>
              <w:t>д</w:t>
            </w:r>
            <w:proofErr w:type="spellEnd"/>
            <w:r>
              <w:rPr>
                <w:rFonts w:ascii="Calibri" w:hAnsi="Calibri" w:cs="Calibri"/>
              </w:rPr>
              <w:t>/сада МБОУ «</w:t>
            </w:r>
            <w:proofErr w:type="spellStart"/>
            <w:r>
              <w:rPr>
                <w:rFonts w:ascii="Calibri" w:hAnsi="Calibri" w:cs="Calibri"/>
              </w:rPr>
              <w:t>Подлопатинский</w:t>
            </w:r>
            <w:proofErr w:type="spellEnd"/>
            <w:r>
              <w:rPr>
                <w:rFonts w:ascii="Calibri" w:hAnsi="Calibri" w:cs="Calibri"/>
              </w:rPr>
              <w:t xml:space="preserve"> </w:t>
            </w:r>
            <w:proofErr w:type="spellStart"/>
            <w:r>
              <w:rPr>
                <w:rFonts w:ascii="Calibri" w:hAnsi="Calibri" w:cs="Calibri"/>
              </w:rPr>
              <w:t>д</w:t>
            </w:r>
            <w:proofErr w:type="spellEnd"/>
            <w:r>
              <w:rPr>
                <w:rFonts w:ascii="Calibri" w:hAnsi="Calibri" w:cs="Calibri"/>
              </w:rPr>
              <w:t>/сад «</w:t>
            </w:r>
            <w:proofErr w:type="spellStart"/>
            <w:r>
              <w:rPr>
                <w:rFonts w:ascii="Calibri" w:hAnsi="Calibri" w:cs="Calibri"/>
              </w:rPr>
              <w:t>Журавушка</w:t>
            </w:r>
            <w:proofErr w:type="spellEnd"/>
            <w:r>
              <w:rPr>
                <w:rFonts w:ascii="Calibri" w:hAnsi="Calibri" w:cs="Calibri"/>
              </w:rPr>
              <w:t>»</w:t>
            </w:r>
          </w:p>
        </w:tc>
        <w:tc>
          <w:tcPr>
            <w:tcW w:w="851" w:type="dxa"/>
            <w:tcBorders>
              <w:top w:val="single" w:sz="4" w:space="0" w:color="auto"/>
              <w:left w:val="single" w:sz="4" w:space="0" w:color="auto"/>
              <w:bottom w:val="single" w:sz="4" w:space="0" w:color="auto"/>
              <w:right w:val="single" w:sz="4" w:space="0" w:color="auto"/>
            </w:tcBorders>
          </w:tcPr>
          <w:p w:rsidR="00CE0BE6" w:rsidRDefault="00790CC8" w:rsidP="00CE0BE6">
            <w:pPr>
              <w:widowControl w:val="0"/>
              <w:autoSpaceDE w:val="0"/>
              <w:autoSpaceDN w:val="0"/>
              <w:adjustRightInd w:val="0"/>
              <w:spacing w:after="0" w:line="240" w:lineRule="auto"/>
              <w:rPr>
                <w:rFonts w:ascii="Calibri" w:hAnsi="Calibri" w:cs="Calibri"/>
              </w:rPr>
            </w:pPr>
            <w:r>
              <w:rPr>
                <w:rFonts w:ascii="Calibri" w:hAnsi="Calibri" w:cs="Calibri"/>
              </w:rPr>
              <w:t>Управление образования  МО «</w:t>
            </w:r>
            <w:proofErr w:type="spellStart"/>
            <w:r>
              <w:rPr>
                <w:rFonts w:ascii="Calibri" w:hAnsi="Calibri" w:cs="Calibri"/>
              </w:rPr>
              <w:t>Мухоршибирский</w:t>
            </w:r>
            <w:proofErr w:type="spellEnd"/>
            <w:r>
              <w:rPr>
                <w:rFonts w:ascii="Calibri" w:hAnsi="Calibri" w:cs="Calibri"/>
              </w:rPr>
              <w:t xml:space="preserve"> район</w:t>
            </w:r>
          </w:p>
          <w:p w:rsidR="00790CC8" w:rsidRDefault="00790CC8" w:rsidP="00CE0BE6">
            <w:pPr>
              <w:widowControl w:val="0"/>
              <w:autoSpaceDE w:val="0"/>
              <w:autoSpaceDN w:val="0"/>
              <w:adjustRightInd w:val="0"/>
              <w:spacing w:after="0" w:line="240" w:lineRule="auto"/>
              <w:rPr>
                <w:rFonts w:ascii="Calibri" w:hAnsi="Calibri" w:cs="Calibri"/>
              </w:rPr>
            </w:pPr>
          </w:p>
        </w:tc>
        <w:tc>
          <w:tcPr>
            <w:tcW w:w="708" w:type="dxa"/>
            <w:tcBorders>
              <w:top w:val="single" w:sz="4" w:space="0" w:color="auto"/>
              <w:left w:val="single" w:sz="4" w:space="0" w:color="auto"/>
              <w:bottom w:val="single" w:sz="4" w:space="0" w:color="auto"/>
              <w:right w:val="single" w:sz="4" w:space="0" w:color="auto"/>
            </w:tcBorders>
          </w:tcPr>
          <w:p w:rsidR="00CE0BE6" w:rsidRDefault="00790CC8" w:rsidP="00CE0BE6">
            <w:pPr>
              <w:widowControl w:val="0"/>
              <w:autoSpaceDE w:val="0"/>
              <w:autoSpaceDN w:val="0"/>
              <w:adjustRightInd w:val="0"/>
              <w:spacing w:after="0" w:line="240" w:lineRule="auto"/>
              <w:rPr>
                <w:rFonts w:ascii="Calibri" w:hAnsi="Calibri" w:cs="Calibri"/>
              </w:rPr>
            </w:pPr>
            <w:r>
              <w:rPr>
                <w:rFonts w:ascii="Calibri" w:hAnsi="Calibri" w:cs="Calibri"/>
              </w:rPr>
              <w:t>947</w:t>
            </w:r>
          </w:p>
        </w:tc>
        <w:tc>
          <w:tcPr>
            <w:tcW w:w="993"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0701</w:t>
            </w:r>
          </w:p>
        </w:tc>
        <w:tc>
          <w:tcPr>
            <w:tcW w:w="708" w:type="dxa"/>
            <w:tcBorders>
              <w:top w:val="single" w:sz="4" w:space="0" w:color="auto"/>
              <w:left w:val="single" w:sz="4" w:space="0" w:color="auto"/>
              <w:bottom w:val="single" w:sz="4" w:space="0" w:color="auto"/>
              <w:right w:val="single" w:sz="4" w:space="0" w:color="auto"/>
            </w:tcBorders>
          </w:tcPr>
          <w:p w:rsidR="00CE0BE6" w:rsidRDefault="00790CC8" w:rsidP="00CE0BE6">
            <w:pPr>
              <w:widowControl w:val="0"/>
              <w:autoSpaceDE w:val="0"/>
              <w:autoSpaceDN w:val="0"/>
              <w:adjustRightInd w:val="0"/>
              <w:spacing w:after="0" w:line="240" w:lineRule="auto"/>
              <w:rPr>
                <w:rFonts w:ascii="Calibri" w:hAnsi="Calibri" w:cs="Calibri"/>
              </w:rPr>
            </w:pPr>
            <w:r>
              <w:rPr>
                <w:rFonts w:ascii="Calibri" w:hAnsi="Calibri" w:cs="Calibri"/>
              </w:rPr>
              <w:t>999</w:t>
            </w:r>
          </w:p>
        </w:tc>
        <w:tc>
          <w:tcPr>
            <w:tcW w:w="568"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612, 622</w:t>
            </w: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right"/>
              <w:rPr>
                <w:rFonts w:ascii="Calibri" w:hAnsi="Calibri" w:cs="Calibri"/>
              </w:rPr>
            </w:pPr>
            <w:r>
              <w:rPr>
                <w:rFonts w:ascii="Calibri" w:hAnsi="Calibri" w:cs="Calibri"/>
              </w:rPr>
              <w:t>1000</w:t>
            </w:r>
            <w:r w:rsidR="006F0068">
              <w:rPr>
                <w:rFonts w:ascii="Calibri" w:hAnsi="Calibri" w:cs="Calibri"/>
              </w:rPr>
              <w:t>,0</w:t>
            </w:r>
          </w:p>
        </w:tc>
        <w:tc>
          <w:tcPr>
            <w:tcW w:w="992" w:type="dxa"/>
            <w:tcBorders>
              <w:top w:val="single" w:sz="4" w:space="0" w:color="auto"/>
              <w:left w:val="single" w:sz="4" w:space="0" w:color="auto"/>
              <w:bottom w:val="single" w:sz="4" w:space="0" w:color="auto"/>
              <w:right w:val="single" w:sz="4" w:space="0" w:color="auto"/>
            </w:tcBorders>
          </w:tcPr>
          <w:p w:rsidR="006F0068" w:rsidRDefault="006F0068" w:rsidP="006F0068">
            <w:pPr>
              <w:widowControl w:val="0"/>
              <w:autoSpaceDE w:val="0"/>
              <w:autoSpaceDN w:val="0"/>
              <w:adjustRightInd w:val="0"/>
              <w:spacing w:after="0" w:line="240" w:lineRule="auto"/>
              <w:jc w:val="right"/>
              <w:rPr>
                <w:rFonts w:ascii="Calibri" w:hAnsi="Calibri" w:cs="Calibri"/>
              </w:rPr>
            </w:pPr>
            <w:r>
              <w:rPr>
                <w:rFonts w:ascii="Calibri" w:hAnsi="Calibri" w:cs="Calibri"/>
              </w:rPr>
              <w:t>1000,0</w:t>
            </w:r>
          </w:p>
        </w:tc>
        <w:tc>
          <w:tcPr>
            <w:tcW w:w="993"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709"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850"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709"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r>
      <w:tr w:rsidR="00CE0BE6" w:rsidTr="00C83091">
        <w:trPr>
          <w:tblCellSpacing w:w="5" w:type="nil"/>
        </w:trPr>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Основное мероприятие</w:t>
            </w:r>
          </w:p>
        </w:tc>
        <w:tc>
          <w:tcPr>
            <w:tcW w:w="1843" w:type="dxa"/>
            <w:tcBorders>
              <w:top w:val="single" w:sz="4" w:space="0" w:color="auto"/>
              <w:left w:val="single" w:sz="4" w:space="0" w:color="auto"/>
              <w:bottom w:val="single" w:sz="4" w:space="0" w:color="auto"/>
              <w:right w:val="single" w:sz="4" w:space="0" w:color="auto"/>
            </w:tcBorders>
          </w:tcPr>
          <w:p w:rsidR="00CE0BE6" w:rsidRDefault="00CE0BE6" w:rsidP="00C4439E">
            <w:pPr>
              <w:widowControl w:val="0"/>
              <w:autoSpaceDE w:val="0"/>
              <w:autoSpaceDN w:val="0"/>
              <w:adjustRightInd w:val="0"/>
              <w:spacing w:after="0" w:line="240" w:lineRule="auto"/>
              <w:rPr>
                <w:rFonts w:ascii="Calibri" w:hAnsi="Calibri" w:cs="Calibri"/>
              </w:rPr>
            </w:pPr>
            <w:r>
              <w:rPr>
                <w:rFonts w:ascii="Calibri" w:hAnsi="Calibri" w:cs="Calibri"/>
              </w:rPr>
              <w:t xml:space="preserve">Реконструкция </w:t>
            </w:r>
            <w:proofErr w:type="spellStart"/>
            <w:r w:rsidR="00C4439E">
              <w:rPr>
                <w:rFonts w:ascii="Calibri" w:hAnsi="Calibri" w:cs="Calibri"/>
              </w:rPr>
              <w:t>д</w:t>
            </w:r>
            <w:proofErr w:type="spellEnd"/>
            <w:r w:rsidR="00C4439E">
              <w:rPr>
                <w:rFonts w:ascii="Calibri" w:hAnsi="Calibri" w:cs="Calibri"/>
              </w:rPr>
              <w:t xml:space="preserve">/сада «Земляничка» </w:t>
            </w:r>
            <w:proofErr w:type="spellStart"/>
            <w:r w:rsidR="00C4439E">
              <w:rPr>
                <w:rFonts w:ascii="Calibri" w:hAnsi="Calibri" w:cs="Calibri"/>
              </w:rPr>
              <w:t>п</w:t>
            </w:r>
            <w:proofErr w:type="gramStart"/>
            <w:r w:rsidR="00C4439E">
              <w:rPr>
                <w:rFonts w:ascii="Calibri" w:hAnsi="Calibri" w:cs="Calibri"/>
              </w:rPr>
              <w:t>.С</w:t>
            </w:r>
            <w:proofErr w:type="gramEnd"/>
            <w:r w:rsidR="00C4439E">
              <w:rPr>
                <w:rFonts w:ascii="Calibri" w:hAnsi="Calibri" w:cs="Calibri"/>
              </w:rPr>
              <w:t>аган-Нур</w:t>
            </w:r>
            <w:proofErr w:type="spellEnd"/>
          </w:p>
        </w:tc>
        <w:tc>
          <w:tcPr>
            <w:tcW w:w="851" w:type="dxa"/>
            <w:tcBorders>
              <w:top w:val="single" w:sz="4" w:space="0" w:color="auto"/>
              <w:left w:val="single" w:sz="4" w:space="0" w:color="auto"/>
              <w:bottom w:val="single" w:sz="4" w:space="0" w:color="auto"/>
              <w:right w:val="single" w:sz="4" w:space="0" w:color="auto"/>
            </w:tcBorders>
          </w:tcPr>
          <w:p w:rsidR="00C4439E" w:rsidRDefault="00C4439E" w:rsidP="00C4439E">
            <w:pPr>
              <w:widowControl w:val="0"/>
              <w:autoSpaceDE w:val="0"/>
              <w:autoSpaceDN w:val="0"/>
              <w:adjustRightInd w:val="0"/>
              <w:spacing w:after="0" w:line="240" w:lineRule="auto"/>
              <w:rPr>
                <w:rFonts w:ascii="Calibri" w:hAnsi="Calibri" w:cs="Calibri"/>
              </w:rPr>
            </w:pPr>
            <w:r>
              <w:rPr>
                <w:rFonts w:ascii="Calibri" w:hAnsi="Calibri" w:cs="Calibri"/>
              </w:rPr>
              <w:t>Управление образования  МО «</w:t>
            </w:r>
            <w:proofErr w:type="spellStart"/>
            <w:r>
              <w:rPr>
                <w:rFonts w:ascii="Calibri" w:hAnsi="Calibri" w:cs="Calibri"/>
              </w:rPr>
              <w:t>Мухоршибирский</w:t>
            </w:r>
            <w:proofErr w:type="spellEnd"/>
            <w:r>
              <w:rPr>
                <w:rFonts w:ascii="Calibri" w:hAnsi="Calibri" w:cs="Calibri"/>
              </w:rPr>
              <w:t xml:space="preserve"> район</w:t>
            </w:r>
          </w:p>
          <w:p w:rsidR="00CE0BE6" w:rsidRDefault="00CE0BE6" w:rsidP="00CE0BE6">
            <w:pPr>
              <w:widowControl w:val="0"/>
              <w:autoSpaceDE w:val="0"/>
              <w:autoSpaceDN w:val="0"/>
              <w:adjustRightInd w:val="0"/>
              <w:spacing w:after="0" w:line="240" w:lineRule="auto"/>
              <w:rPr>
                <w:rFonts w:ascii="Calibri" w:hAnsi="Calibri" w:cs="Calibri"/>
              </w:rPr>
            </w:pPr>
          </w:p>
        </w:tc>
        <w:tc>
          <w:tcPr>
            <w:tcW w:w="708"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rPr>
                <w:rFonts w:ascii="Calibri" w:hAnsi="Calibri" w:cs="Calibri"/>
              </w:rPr>
            </w:pPr>
            <w:r>
              <w:rPr>
                <w:rFonts w:ascii="Calibri" w:hAnsi="Calibri" w:cs="Calibri"/>
              </w:rPr>
              <w:t>947</w:t>
            </w:r>
          </w:p>
        </w:tc>
        <w:tc>
          <w:tcPr>
            <w:tcW w:w="993"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0701</w:t>
            </w:r>
          </w:p>
        </w:tc>
        <w:tc>
          <w:tcPr>
            <w:tcW w:w="708"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rPr>
                <w:rFonts w:ascii="Calibri" w:hAnsi="Calibri" w:cs="Calibri"/>
              </w:rPr>
            </w:pPr>
            <w:r>
              <w:rPr>
                <w:rFonts w:ascii="Calibri" w:hAnsi="Calibri" w:cs="Calibri"/>
              </w:rPr>
              <w:t>999</w:t>
            </w:r>
          </w:p>
        </w:tc>
        <w:tc>
          <w:tcPr>
            <w:tcW w:w="568"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6</w:t>
            </w:r>
            <w:r w:rsidR="00C4439E">
              <w:rPr>
                <w:rFonts w:ascii="Calibri" w:hAnsi="Calibri" w:cs="Calibri"/>
              </w:rPr>
              <w:t>12</w:t>
            </w: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right"/>
              <w:rPr>
                <w:rFonts w:ascii="Calibri" w:hAnsi="Calibri" w:cs="Calibri"/>
              </w:rPr>
            </w:pPr>
            <w:r>
              <w:rPr>
                <w:rFonts w:ascii="Calibri" w:hAnsi="Calibri" w:cs="Calibri"/>
              </w:rPr>
              <w:t>2000</w:t>
            </w:r>
            <w:r w:rsidR="006F0068">
              <w:rPr>
                <w:rFonts w:ascii="Calibri" w:hAnsi="Calibri" w:cs="Calibri"/>
              </w:rPr>
              <w:t>,0</w:t>
            </w:r>
          </w:p>
          <w:p w:rsidR="00C4439E" w:rsidRDefault="00C4439E" w:rsidP="00CE0BE6">
            <w:pPr>
              <w:widowControl w:val="0"/>
              <w:autoSpaceDE w:val="0"/>
              <w:autoSpaceDN w:val="0"/>
              <w:adjustRightInd w:val="0"/>
              <w:spacing w:after="0" w:line="240" w:lineRule="auto"/>
              <w:jc w:val="right"/>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2000,0</w:t>
            </w:r>
          </w:p>
        </w:tc>
        <w:tc>
          <w:tcPr>
            <w:tcW w:w="993"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709"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850"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709"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r>
      <w:tr w:rsidR="00CE0BE6" w:rsidTr="00C83091">
        <w:trPr>
          <w:tblCellSpacing w:w="5" w:type="nil"/>
        </w:trPr>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Основное мероприятие</w:t>
            </w:r>
          </w:p>
        </w:tc>
        <w:tc>
          <w:tcPr>
            <w:tcW w:w="1843"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rPr>
                <w:rFonts w:ascii="Calibri" w:hAnsi="Calibri" w:cs="Calibri"/>
              </w:rPr>
            </w:pPr>
            <w:r>
              <w:rPr>
                <w:rFonts w:ascii="Calibri" w:hAnsi="Calibri" w:cs="Calibri"/>
              </w:rPr>
              <w:t xml:space="preserve">Строительство </w:t>
            </w:r>
            <w:proofErr w:type="spellStart"/>
            <w:r>
              <w:rPr>
                <w:rFonts w:ascii="Calibri" w:hAnsi="Calibri" w:cs="Calibri"/>
              </w:rPr>
              <w:t>д</w:t>
            </w:r>
            <w:proofErr w:type="spellEnd"/>
            <w:r>
              <w:rPr>
                <w:rFonts w:ascii="Calibri" w:hAnsi="Calibri" w:cs="Calibri"/>
              </w:rPr>
              <w:t xml:space="preserve">/сада </w:t>
            </w:r>
            <w:proofErr w:type="gramStart"/>
            <w:r>
              <w:rPr>
                <w:rFonts w:ascii="Calibri" w:hAnsi="Calibri" w:cs="Calibri"/>
              </w:rPr>
              <w:t>в</w:t>
            </w:r>
            <w:proofErr w:type="gramEnd"/>
            <w:r>
              <w:rPr>
                <w:rFonts w:ascii="Calibri" w:hAnsi="Calibri" w:cs="Calibri"/>
              </w:rPr>
              <w:t xml:space="preserve"> с. </w:t>
            </w:r>
            <w:proofErr w:type="spellStart"/>
            <w:r>
              <w:rPr>
                <w:rFonts w:ascii="Calibri" w:hAnsi="Calibri" w:cs="Calibri"/>
              </w:rPr>
              <w:t>Новый-Заган</w:t>
            </w:r>
            <w:proofErr w:type="spellEnd"/>
            <w:r>
              <w:rPr>
                <w:rFonts w:ascii="Calibri" w:hAnsi="Calibri" w:cs="Calibri"/>
              </w:rPr>
              <w:t xml:space="preserve"> на 100 мест</w:t>
            </w:r>
          </w:p>
        </w:tc>
        <w:tc>
          <w:tcPr>
            <w:tcW w:w="851" w:type="dxa"/>
            <w:tcBorders>
              <w:top w:val="single" w:sz="4" w:space="0" w:color="auto"/>
              <w:left w:val="single" w:sz="4" w:space="0" w:color="auto"/>
              <w:bottom w:val="single" w:sz="4" w:space="0" w:color="auto"/>
              <w:right w:val="single" w:sz="4" w:space="0" w:color="auto"/>
            </w:tcBorders>
          </w:tcPr>
          <w:p w:rsidR="00C4439E" w:rsidRDefault="00C4439E" w:rsidP="00C4439E">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образования  </w:t>
            </w:r>
            <w:r>
              <w:rPr>
                <w:rFonts w:ascii="Calibri" w:hAnsi="Calibri" w:cs="Calibri"/>
              </w:rPr>
              <w:lastRenderedPageBreak/>
              <w:t>МО «</w:t>
            </w:r>
            <w:proofErr w:type="spellStart"/>
            <w:r>
              <w:rPr>
                <w:rFonts w:ascii="Calibri" w:hAnsi="Calibri" w:cs="Calibri"/>
              </w:rPr>
              <w:t>Мухоршибирский</w:t>
            </w:r>
            <w:proofErr w:type="spellEnd"/>
            <w:r>
              <w:rPr>
                <w:rFonts w:ascii="Calibri" w:hAnsi="Calibri" w:cs="Calibri"/>
              </w:rPr>
              <w:t xml:space="preserve"> район</w:t>
            </w:r>
          </w:p>
          <w:p w:rsidR="00CE0BE6" w:rsidRDefault="00CE0BE6" w:rsidP="00CE0BE6">
            <w:pPr>
              <w:widowControl w:val="0"/>
              <w:autoSpaceDE w:val="0"/>
              <w:autoSpaceDN w:val="0"/>
              <w:adjustRightInd w:val="0"/>
              <w:spacing w:after="0" w:line="240" w:lineRule="auto"/>
              <w:rPr>
                <w:rFonts w:ascii="Calibri" w:hAnsi="Calibri" w:cs="Calibri"/>
              </w:rPr>
            </w:pPr>
          </w:p>
        </w:tc>
        <w:tc>
          <w:tcPr>
            <w:tcW w:w="708"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rPr>
                <w:rFonts w:ascii="Calibri" w:hAnsi="Calibri" w:cs="Calibri"/>
              </w:rPr>
            </w:pPr>
            <w:r>
              <w:rPr>
                <w:rFonts w:ascii="Calibri" w:hAnsi="Calibri" w:cs="Calibri"/>
              </w:rPr>
              <w:lastRenderedPageBreak/>
              <w:t>947</w:t>
            </w:r>
          </w:p>
        </w:tc>
        <w:tc>
          <w:tcPr>
            <w:tcW w:w="993"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0701</w:t>
            </w:r>
          </w:p>
        </w:tc>
        <w:tc>
          <w:tcPr>
            <w:tcW w:w="708"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rPr>
                <w:rFonts w:ascii="Calibri" w:hAnsi="Calibri" w:cs="Calibri"/>
              </w:rPr>
            </w:pPr>
            <w:r>
              <w:rPr>
                <w:rFonts w:ascii="Calibri" w:hAnsi="Calibri" w:cs="Calibri"/>
              </w:rPr>
              <w:t>999</w:t>
            </w:r>
          </w:p>
        </w:tc>
        <w:tc>
          <w:tcPr>
            <w:tcW w:w="568"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6</w:t>
            </w:r>
            <w:r w:rsidR="00C4439E">
              <w:rPr>
                <w:rFonts w:ascii="Calibri" w:hAnsi="Calibri" w:cs="Calibri"/>
              </w:rPr>
              <w:t>12</w:t>
            </w: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709"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850"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4432,0</w:t>
            </w:r>
          </w:p>
          <w:p w:rsidR="00C4439E" w:rsidRDefault="00C4439E" w:rsidP="00CE0BE6">
            <w:pPr>
              <w:widowControl w:val="0"/>
              <w:autoSpaceDE w:val="0"/>
              <w:autoSpaceDN w:val="0"/>
              <w:adjustRightInd w:val="0"/>
              <w:spacing w:after="0" w:line="240" w:lineRule="auto"/>
              <w:jc w:val="center"/>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709"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r>
      <w:tr w:rsidR="00CE0BE6" w:rsidTr="00C83091">
        <w:trPr>
          <w:tblCellSpacing w:w="5" w:type="nil"/>
        </w:trPr>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lastRenderedPageBreak/>
              <w:t>Основное мероприятие</w:t>
            </w:r>
          </w:p>
        </w:tc>
        <w:tc>
          <w:tcPr>
            <w:tcW w:w="1843"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Мероприятия, направленные на укрепление материально-технической базы для создания современной развивающей среды (приобретение, монтаж основных средств учреждениями дошкольного образования)</w:t>
            </w:r>
          </w:p>
        </w:tc>
        <w:tc>
          <w:tcPr>
            <w:tcW w:w="851" w:type="dxa"/>
            <w:tcBorders>
              <w:top w:val="single" w:sz="4" w:space="0" w:color="auto"/>
              <w:left w:val="single" w:sz="4" w:space="0" w:color="auto"/>
              <w:bottom w:val="single" w:sz="4" w:space="0" w:color="auto"/>
              <w:right w:val="single" w:sz="4" w:space="0" w:color="auto"/>
            </w:tcBorders>
          </w:tcPr>
          <w:p w:rsidR="00C4439E" w:rsidRDefault="00C4439E" w:rsidP="00C4439E">
            <w:pPr>
              <w:widowControl w:val="0"/>
              <w:autoSpaceDE w:val="0"/>
              <w:autoSpaceDN w:val="0"/>
              <w:adjustRightInd w:val="0"/>
              <w:spacing w:after="0" w:line="240" w:lineRule="auto"/>
              <w:rPr>
                <w:rFonts w:ascii="Calibri" w:hAnsi="Calibri" w:cs="Calibri"/>
              </w:rPr>
            </w:pPr>
            <w:r>
              <w:rPr>
                <w:rFonts w:ascii="Calibri" w:hAnsi="Calibri" w:cs="Calibri"/>
              </w:rPr>
              <w:t>Управление образования  МО «</w:t>
            </w:r>
            <w:proofErr w:type="spellStart"/>
            <w:r>
              <w:rPr>
                <w:rFonts w:ascii="Calibri" w:hAnsi="Calibri" w:cs="Calibri"/>
              </w:rPr>
              <w:t>Мухоршибирский</w:t>
            </w:r>
            <w:proofErr w:type="spellEnd"/>
            <w:r>
              <w:rPr>
                <w:rFonts w:ascii="Calibri" w:hAnsi="Calibri" w:cs="Calibri"/>
              </w:rPr>
              <w:t xml:space="preserve"> район</w:t>
            </w:r>
          </w:p>
          <w:p w:rsidR="00CE0BE6" w:rsidRDefault="00CE0BE6" w:rsidP="00CE0BE6">
            <w:pPr>
              <w:widowControl w:val="0"/>
              <w:autoSpaceDE w:val="0"/>
              <w:autoSpaceDN w:val="0"/>
              <w:adjustRightInd w:val="0"/>
              <w:spacing w:after="0" w:line="240" w:lineRule="auto"/>
              <w:rPr>
                <w:rFonts w:ascii="Calibri" w:hAnsi="Calibri" w:cs="Calibri"/>
              </w:rPr>
            </w:pPr>
          </w:p>
        </w:tc>
        <w:tc>
          <w:tcPr>
            <w:tcW w:w="708"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rPr>
                <w:rFonts w:ascii="Calibri" w:hAnsi="Calibri" w:cs="Calibri"/>
              </w:rPr>
            </w:pPr>
            <w:r>
              <w:rPr>
                <w:rFonts w:ascii="Calibri" w:hAnsi="Calibri" w:cs="Calibri"/>
              </w:rPr>
              <w:t>947</w:t>
            </w:r>
          </w:p>
        </w:tc>
        <w:tc>
          <w:tcPr>
            <w:tcW w:w="993"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0701</w:t>
            </w:r>
          </w:p>
        </w:tc>
        <w:tc>
          <w:tcPr>
            <w:tcW w:w="708"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rPr>
                <w:rFonts w:ascii="Calibri" w:hAnsi="Calibri" w:cs="Calibri"/>
              </w:rPr>
            </w:pPr>
            <w:r>
              <w:rPr>
                <w:rFonts w:ascii="Calibri" w:hAnsi="Calibri" w:cs="Calibri"/>
              </w:rPr>
              <w:t>999</w:t>
            </w:r>
          </w:p>
        </w:tc>
        <w:tc>
          <w:tcPr>
            <w:tcW w:w="568"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612, 622</w:t>
            </w:r>
          </w:p>
        </w:tc>
        <w:tc>
          <w:tcPr>
            <w:tcW w:w="992" w:type="dxa"/>
            <w:tcBorders>
              <w:top w:val="single" w:sz="4" w:space="0" w:color="auto"/>
              <w:left w:val="single" w:sz="4" w:space="0" w:color="auto"/>
              <w:bottom w:val="single" w:sz="4" w:space="0" w:color="auto"/>
              <w:right w:val="single" w:sz="4" w:space="0" w:color="auto"/>
            </w:tcBorders>
          </w:tcPr>
          <w:p w:rsidR="00CE0BE6" w:rsidRDefault="00C4439E" w:rsidP="00CE0BE6">
            <w:pPr>
              <w:widowControl w:val="0"/>
              <w:autoSpaceDE w:val="0"/>
              <w:autoSpaceDN w:val="0"/>
              <w:adjustRightInd w:val="0"/>
              <w:spacing w:after="0" w:line="240" w:lineRule="auto"/>
              <w:jc w:val="right"/>
              <w:rPr>
                <w:rFonts w:ascii="Calibri" w:hAnsi="Calibri" w:cs="Calibri"/>
              </w:rPr>
            </w:pPr>
            <w:r>
              <w:rPr>
                <w:rFonts w:ascii="Calibri" w:hAnsi="Calibri" w:cs="Calibri"/>
              </w:rPr>
              <w:t>716,8</w:t>
            </w: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r>
              <w:rPr>
                <w:rFonts w:ascii="Calibri" w:hAnsi="Calibri" w:cs="Calibri"/>
              </w:rPr>
              <w:t>0,00</w:t>
            </w:r>
          </w:p>
        </w:tc>
        <w:tc>
          <w:tcPr>
            <w:tcW w:w="992" w:type="dxa"/>
            <w:tcBorders>
              <w:top w:val="single" w:sz="4" w:space="0" w:color="auto"/>
              <w:left w:val="single" w:sz="4" w:space="0" w:color="auto"/>
              <w:bottom w:val="single" w:sz="4" w:space="0" w:color="auto"/>
              <w:right w:val="single" w:sz="4" w:space="0" w:color="auto"/>
            </w:tcBorders>
          </w:tcPr>
          <w:p w:rsidR="00CE0BE6" w:rsidRDefault="00CE4DB2"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800,0</w:t>
            </w:r>
          </w:p>
        </w:tc>
        <w:tc>
          <w:tcPr>
            <w:tcW w:w="992"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800</w:t>
            </w:r>
          </w:p>
        </w:tc>
        <w:tc>
          <w:tcPr>
            <w:tcW w:w="993" w:type="dxa"/>
            <w:tcBorders>
              <w:top w:val="single" w:sz="4" w:space="0" w:color="auto"/>
              <w:left w:val="single" w:sz="4" w:space="0" w:color="auto"/>
              <w:bottom w:val="single" w:sz="4" w:space="0" w:color="auto"/>
              <w:right w:val="single" w:sz="4" w:space="0" w:color="auto"/>
            </w:tcBorders>
          </w:tcPr>
          <w:p w:rsidR="00CE0BE6" w:rsidRDefault="00CE4DB2"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880,0</w:t>
            </w:r>
          </w:p>
        </w:tc>
        <w:tc>
          <w:tcPr>
            <w:tcW w:w="709"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880,0</w:t>
            </w:r>
          </w:p>
        </w:tc>
        <w:tc>
          <w:tcPr>
            <w:tcW w:w="850" w:type="dxa"/>
            <w:tcBorders>
              <w:top w:val="single" w:sz="4" w:space="0" w:color="auto"/>
              <w:left w:val="single" w:sz="4" w:space="0" w:color="auto"/>
              <w:bottom w:val="single" w:sz="4" w:space="0" w:color="auto"/>
              <w:right w:val="single" w:sz="4" w:space="0" w:color="auto"/>
            </w:tcBorders>
          </w:tcPr>
          <w:p w:rsidR="00CE0BE6" w:rsidRDefault="00BF6D0C"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968,0</w:t>
            </w:r>
          </w:p>
        </w:tc>
        <w:tc>
          <w:tcPr>
            <w:tcW w:w="992" w:type="dxa"/>
            <w:tcBorders>
              <w:top w:val="single" w:sz="4" w:space="0" w:color="auto"/>
              <w:left w:val="single" w:sz="4" w:space="0" w:color="auto"/>
              <w:bottom w:val="single" w:sz="4" w:space="0" w:color="auto"/>
              <w:right w:val="single" w:sz="4" w:space="0" w:color="auto"/>
            </w:tcBorders>
          </w:tcPr>
          <w:p w:rsidR="00CE0BE6" w:rsidRDefault="00BF6D0C"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1064,8</w:t>
            </w:r>
          </w:p>
        </w:tc>
        <w:tc>
          <w:tcPr>
            <w:tcW w:w="709" w:type="dxa"/>
            <w:tcBorders>
              <w:top w:val="single" w:sz="4" w:space="0" w:color="auto"/>
              <w:left w:val="single" w:sz="4" w:space="0" w:color="auto"/>
              <w:bottom w:val="single" w:sz="4" w:space="0" w:color="auto"/>
              <w:right w:val="single" w:sz="4" w:space="0" w:color="auto"/>
            </w:tcBorders>
          </w:tcPr>
          <w:p w:rsidR="00CE0BE6" w:rsidRDefault="00BF6D0C"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1171,3</w:t>
            </w:r>
          </w:p>
        </w:tc>
        <w:tc>
          <w:tcPr>
            <w:tcW w:w="1134" w:type="dxa"/>
            <w:tcBorders>
              <w:top w:val="single" w:sz="4" w:space="0" w:color="auto"/>
              <w:left w:val="single" w:sz="4" w:space="0" w:color="auto"/>
              <w:bottom w:val="single" w:sz="4" w:space="0" w:color="auto"/>
              <w:right w:val="single" w:sz="4" w:space="0" w:color="auto"/>
            </w:tcBorders>
          </w:tcPr>
          <w:p w:rsidR="00CE0BE6" w:rsidRDefault="00BF6D0C"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1288,4</w:t>
            </w:r>
          </w:p>
        </w:tc>
      </w:tr>
      <w:tr w:rsidR="00CE0BE6" w:rsidTr="00C83091">
        <w:trPr>
          <w:tblCellSpacing w:w="5" w:type="nil"/>
        </w:trPr>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Основное мероприятие</w:t>
            </w:r>
          </w:p>
        </w:tc>
        <w:tc>
          <w:tcPr>
            <w:tcW w:w="1843"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 xml:space="preserve">Мероприятия, направленные на повышение надежности и увеличение сроков эксплуатации строений в целях безопасности: разработка проектно-сметной документации и обследование </w:t>
            </w:r>
            <w:r>
              <w:rPr>
                <w:rFonts w:ascii="Calibri" w:hAnsi="Calibri" w:cs="Calibri"/>
              </w:rPr>
              <w:lastRenderedPageBreak/>
              <w:t>зданий учреждений дошкольного образования</w:t>
            </w:r>
          </w:p>
        </w:tc>
        <w:tc>
          <w:tcPr>
            <w:tcW w:w="851" w:type="dxa"/>
            <w:tcBorders>
              <w:top w:val="single" w:sz="4" w:space="0" w:color="auto"/>
              <w:left w:val="single" w:sz="4" w:space="0" w:color="auto"/>
              <w:bottom w:val="single" w:sz="4" w:space="0" w:color="auto"/>
              <w:right w:val="single" w:sz="4" w:space="0" w:color="auto"/>
            </w:tcBorders>
          </w:tcPr>
          <w:p w:rsidR="0012433B" w:rsidRDefault="0012433B" w:rsidP="0012433B">
            <w:pPr>
              <w:widowControl w:val="0"/>
              <w:autoSpaceDE w:val="0"/>
              <w:autoSpaceDN w:val="0"/>
              <w:adjustRightInd w:val="0"/>
              <w:spacing w:after="0" w:line="240" w:lineRule="auto"/>
              <w:rPr>
                <w:rFonts w:ascii="Calibri" w:hAnsi="Calibri" w:cs="Calibri"/>
              </w:rPr>
            </w:pPr>
            <w:r>
              <w:rPr>
                <w:rFonts w:ascii="Calibri" w:hAnsi="Calibri" w:cs="Calibri"/>
              </w:rPr>
              <w:lastRenderedPageBreak/>
              <w:t>Управление образования  МО «</w:t>
            </w:r>
            <w:proofErr w:type="spellStart"/>
            <w:r>
              <w:rPr>
                <w:rFonts w:ascii="Calibri" w:hAnsi="Calibri" w:cs="Calibri"/>
              </w:rPr>
              <w:t>Мухоршибирский</w:t>
            </w:r>
            <w:proofErr w:type="spellEnd"/>
            <w:r>
              <w:rPr>
                <w:rFonts w:ascii="Calibri" w:hAnsi="Calibri" w:cs="Calibri"/>
              </w:rPr>
              <w:t xml:space="preserve"> район</w:t>
            </w:r>
          </w:p>
          <w:p w:rsidR="00CE0BE6" w:rsidRDefault="00CE0BE6" w:rsidP="00CE0BE6">
            <w:pPr>
              <w:widowControl w:val="0"/>
              <w:autoSpaceDE w:val="0"/>
              <w:autoSpaceDN w:val="0"/>
              <w:adjustRightInd w:val="0"/>
              <w:spacing w:after="0" w:line="240" w:lineRule="auto"/>
              <w:rPr>
                <w:rFonts w:ascii="Calibri" w:hAnsi="Calibri" w:cs="Calibri"/>
              </w:rPr>
            </w:pPr>
          </w:p>
        </w:tc>
        <w:tc>
          <w:tcPr>
            <w:tcW w:w="708" w:type="dxa"/>
            <w:tcBorders>
              <w:top w:val="single" w:sz="4" w:space="0" w:color="auto"/>
              <w:left w:val="single" w:sz="4" w:space="0" w:color="auto"/>
              <w:bottom w:val="single" w:sz="4" w:space="0" w:color="auto"/>
              <w:right w:val="single" w:sz="4" w:space="0" w:color="auto"/>
            </w:tcBorders>
          </w:tcPr>
          <w:p w:rsidR="00CE0BE6" w:rsidRDefault="0012433B" w:rsidP="00CE0BE6">
            <w:pPr>
              <w:widowControl w:val="0"/>
              <w:autoSpaceDE w:val="0"/>
              <w:autoSpaceDN w:val="0"/>
              <w:adjustRightInd w:val="0"/>
              <w:spacing w:after="0" w:line="240" w:lineRule="auto"/>
              <w:rPr>
                <w:rFonts w:ascii="Calibri" w:hAnsi="Calibri" w:cs="Calibri"/>
              </w:rPr>
            </w:pPr>
            <w:r>
              <w:rPr>
                <w:rFonts w:ascii="Calibri" w:hAnsi="Calibri" w:cs="Calibri"/>
              </w:rPr>
              <w:t>947</w:t>
            </w:r>
          </w:p>
        </w:tc>
        <w:tc>
          <w:tcPr>
            <w:tcW w:w="993"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0701</w:t>
            </w:r>
          </w:p>
        </w:tc>
        <w:tc>
          <w:tcPr>
            <w:tcW w:w="708" w:type="dxa"/>
            <w:tcBorders>
              <w:top w:val="single" w:sz="4" w:space="0" w:color="auto"/>
              <w:left w:val="single" w:sz="4" w:space="0" w:color="auto"/>
              <w:bottom w:val="single" w:sz="4" w:space="0" w:color="auto"/>
              <w:right w:val="single" w:sz="4" w:space="0" w:color="auto"/>
            </w:tcBorders>
          </w:tcPr>
          <w:p w:rsidR="00CE0BE6" w:rsidRDefault="0012433B" w:rsidP="00CE0BE6">
            <w:pPr>
              <w:widowControl w:val="0"/>
              <w:autoSpaceDE w:val="0"/>
              <w:autoSpaceDN w:val="0"/>
              <w:adjustRightInd w:val="0"/>
              <w:spacing w:after="0" w:line="240" w:lineRule="auto"/>
              <w:rPr>
                <w:rFonts w:ascii="Calibri" w:hAnsi="Calibri" w:cs="Calibri"/>
              </w:rPr>
            </w:pPr>
            <w:r>
              <w:rPr>
                <w:rFonts w:ascii="Calibri" w:hAnsi="Calibri" w:cs="Calibri"/>
              </w:rPr>
              <w:t>999</w:t>
            </w:r>
          </w:p>
        </w:tc>
        <w:tc>
          <w:tcPr>
            <w:tcW w:w="568"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612, 622</w:t>
            </w:r>
          </w:p>
        </w:tc>
        <w:tc>
          <w:tcPr>
            <w:tcW w:w="992" w:type="dxa"/>
            <w:tcBorders>
              <w:top w:val="single" w:sz="4" w:space="0" w:color="auto"/>
              <w:left w:val="single" w:sz="4" w:space="0" w:color="auto"/>
              <w:bottom w:val="single" w:sz="4" w:space="0" w:color="auto"/>
              <w:right w:val="single" w:sz="4" w:space="0" w:color="auto"/>
            </w:tcBorders>
          </w:tcPr>
          <w:p w:rsidR="00CE0BE6" w:rsidRDefault="0012433B" w:rsidP="00CE0BE6">
            <w:pPr>
              <w:widowControl w:val="0"/>
              <w:autoSpaceDE w:val="0"/>
              <w:autoSpaceDN w:val="0"/>
              <w:adjustRightInd w:val="0"/>
              <w:spacing w:after="0" w:line="240" w:lineRule="auto"/>
              <w:jc w:val="right"/>
              <w:rPr>
                <w:rFonts w:ascii="Calibri" w:hAnsi="Calibri" w:cs="Calibri"/>
              </w:rPr>
            </w:pPr>
            <w:r>
              <w:rPr>
                <w:rFonts w:ascii="Calibri" w:hAnsi="Calibri" w:cs="Calibri"/>
              </w:rPr>
              <w:t>586,6</w:t>
            </w:r>
          </w:p>
        </w:tc>
        <w:tc>
          <w:tcPr>
            <w:tcW w:w="992" w:type="dxa"/>
            <w:tcBorders>
              <w:top w:val="single" w:sz="4" w:space="0" w:color="auto"/>
              <w:left w:val="single" w:sz="4" w:space="0" w:color="auto"/>
              <w:bottom w:val="single" w:sz="4" w:space="0" w:color="auto"/>
              <w:right w:val="single" w:sz="4" w:space="0" w:color="auto"/>
            </w:tcBorders>
          </w:tcPr>
          <w:p w:rsidR="00CE0BE6" w:rsidRDefault="0012433B" w:rsidP="00CE0BE6">
            <w:pPr>
              <w:widowControl w:val="0"/>
              <w:autoSpaceDE w:val="0"/>
              <w:autoSpaceDN w:val="0"/>
              <w:adjustRightInd w:val="0"/>
              <w:spacing w:after="0" w:line="240" w:lineRule="auto"/>
              <w:jc w:val="right"/>
              <w:rPr>
                <w:rFonts w:ascii="Calibri" w:hAnsi="Calibri" w:cs="Calibri"/>
              </w:rPr>
            </w:pPr>
            <w:r>
              <w:rPr>
                <w:rFonts w:ascii="Calibri" w:hAnsi="Calibri" w:cs="Calibri"/>
              </w:rPr>
              <w:t>579,8</w:t>
            </w:r>
          </w:p>
        </w:tc>
        <w:tc>
          <w:tcPr>
            <w:tcW w:w="992" w:type="dxa"/>
            <w:tcBorders>
              <w:top w:val="single" w:sz="4" w:space="0" w:color="auto"/>
              <w:left w:val="single" w:sz="4" w:space="0" w:color="auto"/>
              <w:bottom w:val="single" w:sz="4" w:space="0" w:color="auto"/>
              <w:right w:val="single" w:sz="4" w:space="0" w:color="auto"/>
            </w:tcBorders>
          </w:tcPr>
          <w:p w:rsidR="00CE0BE6" w:rsidRDefault="00BF6D0C"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645,3</w:t>
            </w:r>
          </w:p>
        </w:tc>
        <w:tc>
          <w:tcPr>
            <w:tcW w:w="992"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645,3</w:t>
            </w:r>
          </w:p>
        </w:tc>
        <w:tc>
          <w:tcPr>
            <w:tcW w:w="993" w:type="dxa"/>
            <w:tcBorders>
              <w:top w:val="single" w:sz="4" w:space="0" w:color="auto"/>
              <w:left w:val="single" w:sz="4" w:space="0" w:color="auto"/>
              <w:bottom w:val="single" w:sz="4" w:space="0" w:color="auto"/>
              <w:right w:val="single" w:sz="4" w:space="0" w:color="auto"/>
            </w:tcBorders>
          </w:tcPr>
          <w:p w:rsidR="00CE0BE6" w:rsidRDefault="00BF6D0C"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709,8</w:t>
            </w:r>
          </w:p>
        </w:tc>
        <w:tc>
          <w:tcPr>
            <w:tcW w:w="709" w:type="dxa"/>
            <w:tcBorders>
              <w:top w:val="single" w:sz="4" w:space="0" w:color="auto"/>
              <w:left w:val="single" w:sz="4" w:space="0" w:color="auto"/>
              <w:bottom w:val="single" w:sz="4" w:space="0" w:color="auto"/>
              <w:right w:val="single" w:sz="4" w:space="0" w:color="auto"/>
            </w:tcBorders>
          </w:tcPr>
          <w:p w:rsidR="00CE0BE6" w:rsidRDefault="006F0068" w:rsidP="00BF6D0C">
            <w:pPr>
              <w:widowControl w:val="0"/>
              <w:autoSpaceDE w:val="0"/>
              <w:autoSpaceDN w:val="0"/>
              <w:adjustRightInd w:val="0"/>
              <w:spacing w:after="0" w:line="240" w:lineRule="auto"/>
              <w:rPr>
                <w:rFonts w:ascii="Calibri" w:hAnsi="Calibri" w:cs="Calibri"/>
              </w:rPr>
            </w:pPr>
            <w:r>
              <w:rPr>
                <w:rFonts w:ascii="Calibri" w:hAnsi="Calibri" w:cs="Calibri"/>
              </w:rPr>
              <w:t>709,8</w:t>
            </w:r>
          </w:p>
        </w:tc>
        <w:tc>
          <w:tcPr>
            <w:tcW w:w="850" w:type="dxa"/>
            <w:tcBorders>
              <w:top w:val="single" w:sz="4" w:space="0" w:color="auto"/>
              <w:left w:val="single" w:sz="4" w:space="0" w:color="auto"/>
              <w:bottom w:val="single" w:sz="4" w:space="0" w:color="auto"/>
              <w:right w:val="single" w:sz="4" w:space="0" w:color="auto"/>
            </w:tcBorders>
          </w:tcPr>
          <w:p w:rsidR="00CE0BE6" w:rsidRDefault="00BF6D0C"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780,8</w:t>
            </w:r>
          </w:p>
        </w:tc>
        <w:tc>
          <w:tcPr>
            <w:tcW w:w="992" w:type="dxa"/>
            <w:tcBorders>
              <w:top w:val="single" w:sz="4" w:space="0" w:color="auto"/>
              <w:left w:val="single" w:sz="4" w:space="0" w:color="auto"/>
              <w:bottom w:val="single" w:sz="4" w:space="0" w:color="auto"/>
              <w:right w:val="single" w:sz="4" w:space="0" w:color="auto"/>
            </w:tcBorders>
          </w:tcPr>
          <w:p w:rsidR="00CE0BE6" w:rsidRDefault="00BF6D0C"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858,9</w:t>
            </w:r>
          </w:p>
        </w:tc>
        <w:tc>
          <w:tcPr>
            <w:tcW w:w="709" w:type="dxa"/>
            <w:tcBorders>
              <w:top w:val="single" w:sz="4" w:space="0" w:color="auto"/>
              <w:left w:val="single" w:sz="4" w:space="0" w:color="auto"/>
              <w:bottom w:val="single" w:sz="4" w:space="0" w:color="auto"/>
              <w:right w:val="single" w:sz="4" w:space="0" w:color="auto"/>
            </w:tcBorders>
          </w:tcPr>
          <w:p w:rsidR="00CE0BE6" w:rsidRDefault="00BF6D0C"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944,8</w:t>
            </w:r>
          </w:p>
        </w:tc>
        <w:tc>
          <w:tcPr>
            <w:tcW w:w="1134" w:type="dxa"/>
            <w:tcBorders>
              <w:top w:val="single" w:sz="4" w:space="0" w:color="auto"/>
              <w:left w:val="single" w:sz="4" w:space="0" w:color="auto"/>
              <w:bottom w:val="single" w:sz="4" w:space="0" w:color="auto"/>
              <w:right w:val="single" w:sz="4" w:space="0" w:color="auto"/>
            </w:tcBorders>
          </w:tcPr>
          <w:p w:rsidR="00CE0BE6" w:rsidRDefault="00BF6D0C"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1039,2</w:t>
            </w:r>
          </w:p>
          <w:p w:rsidR="00BF6D0C" w:rsidRDefault="00BF6D0C" w:rsidP="00CE0BE6">
            <w:pPr>
              <w:widowControl w:val="0"/>
              <w:autoSpaceDE w:val="0"/>
              <w:autoSpaceDN w:val="0"/>
              <w:adjustRightInd w:val="0"/>
              <w:spacing w:after="0" w:line="240" w:lineRule="auto"/>
              <w:jc w:val="center"/>
              <w:rPr>
                <w:rFonts w:ascii="Calibri" w:hAnsi="Calibri" w:cs="Calibri"/>
              </w:rPr>
            </w:pPr>
          </w:p>
        </w:tc>
      </w:tr>
    </w:tbl>
    <w:p w:rsidR="00DE198A" w:rsidRDefault="00DE198A" w:rsidP="00CE0BE6">
      <w:pPr>
        <w:widowControl w:val="0"/>
        <w:autoSpaceDE w:val="0"/>
        <w:autoSpaceDN w:val="0"/>
        <w:adjustRightInd w:val="0"/>
        <w:spacing w:after="0" w:line="240" w:lineRule="auto"/>
        <w:jc w:val="center"/>
        <w:outlineLvl w:val="2"/>
        <w:rPr>
          <w:rFonts w:ascii="Calibri" w:hAnsi="Calibri" w:cs="Calibri"/>
        </w:rPr>
      </w:pPr>
      <w:bookmarkStart w:id="11" w:name="Par3265"/>
      <w:bookmarkEnd w:id="11"/>
    </w:p>
    <w:p w:rsidR="00CE0BE6" w:rsidRDefault="00CE0BE6" w:rsidP="00CE0BE6">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Ресурсное обеспечение подпрограммы "Дошкольное образование"</w:t>
      </w:r>
    </w:p>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за счет всех источников и направлений финансирования</w:t>
      </w:r>
    </w:p>
    <w:p w:rsidR="00CE0BE6" w:rsidRDefault="00CE0BE6" w:rsidP="00CE0BE6">
      <w:pPr>
        <w:widowControl w:val="0"/>
        <w:autoSpaceDE w:val="0"/>
        <w:autoSpaceDN w:val="0"/>
        <w:adjustRightInd w:val="0"/>
        <w:spacing w:after="0" w:line="240" w:lineRule="auto"/>
        <w:jc w:val="both"/>
        <w:rPr>
          <w:rFonts w:ascii="Calibri" w:hAnsi="Calibri" w:cs="Calibri"/>
        </w:rPr>
      </w:pPr>
    </w:p>
    <w:tbl>
      <w:tblPr>
        <w:tblW w:w="15593" w:type="dxa"/>
        <w:tblCellSpacing w:w="5" w:type="nil"/>
        <w:tblInd w:w="75" w:type="dxa"/>
        <w:tblLayout w:type="fixed"/>
        <w:tblCellMar>
          <w:left w:w="75" w:type="dxa"/>
          <w:right w:w="75" w:type="dxa"/>
        </w:tblCellMar>
        <w:tblLook w:val="0000"/>
      </w:tblPr>
      <w:tblGrid>
        <w:gridCol w:w="1134"/>
        <w:gridCol w:w="1418"/>
        <w:gridCol w:w="1559"/>
        <w:gridCol w:w="567"/>
        <w:gridCol w:w="1276"/>
        <w:gridCol w:w="1134"/>
        <w:gridCol w:w="1134"/>
        <w:gridCol w:w="1276"/>
        <w:gridCol w:w="1134"/>
        <w:gridCol w:w="992"/>
        <w:gridCol w:w="1276"/>
        <w:gridCol w:w="850"/>
        <w:gridCol w:w="851"/>
        <w:gridCol w:w="992"/>
      </w:tblGrid>
      <w:tr w:rsidR="00CE0BE6" w:rsidTr="0012433B">
        <w:trPr>
          <w:tblCellSpacing w:w="5" w:type="nil"/>
        </w:trPr>
        <w:tc>
          <w:tcPr>
            <w:tcW w:w="1134"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Статус</w:t>
            </w:r>
          </w:p>
        </w:tc>
        <w:tc>
          <w:tcPr>
            <w:tcW w:w="1418"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подпрограммы</w:t>
            </w:r>
          </w:p>
        </w:tc>
        <w:tc>
          <w:tcPr>
            <w:tcW w:w="1559"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Статья расходов</w:t>
            </w:r>
          </w:p>
        </w:tc>
        <w:tc>
          <w:tcPr>
            <w:tcW w:w="567"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Источник финансирования</w:t>
            </w:r>
          </w:p>
        </w:tc>
        <w:tc>
          <w:tcPr>
            <w:tcW w:w="10915" w:type="dxa"/>
            <w:gridSpan w:val="10"/>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Оценка расходов (тыс. руб.), годы</w:t>
            </w:r>
          </w:p>
        </w:tc>
      </w:tr>
      <w:tr w:rsidR="00CE0BE6" w:rsidTr="0048108A">
        <w:trPr>
          <w:tblCellSpacing w:w="5" w:type="nil"/>
        </w:trPr>
        <w:tc>
          <w:tcPr>
            <w:tcW w:w="1134"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418"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559"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567"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2410" w:type="dxa"/>
            <w:gridSpan w:val="2"/>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2014 г.</w:t>
            </w:r>
          </w:p>
        </w:tc>
        <w:tc>
          <w:tcPr>
            <w:tcW w:w="2410" w:type="dxa"/>
            <w:gridSpan w:val="2"/>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2015 г.</w:t>
            </w:r>
          </w:p>
        </w:tc>
        <w:tc>
          <w:tcPr>
            <w:tcW w:w="2126" w:type="dxa"/>
            <w:gridSpan w:val="2"/>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2016 г.</w:t>
            </w:r>
          </w:p>
        </w:tc>
        <w:tc>
          <w:tcPr>
            <w:tcW w:w="1276"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2017 г.</w:t>
            </w:r>
          </w:p>
        </w:tc>
        <w:tc>
          <w:tcPr>
            <w:tcW w:w="850"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2018 г.</w:t>
            </w:r>
          </w:p>
        </w:tc>
        <w:tc>
          <w:tcPr>
            <w:tcW w:w="851"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2019 г.</w:t>
            </w:r>
          </w:p>
        </w:tc>
        <w:tc>
          <w:tcPr>
            <w:tcW w:w="992"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2020 г.</w:t>
            </w:r>
          </w:p>
        </w:tc>
      </w:tr>
      <w:tr w:rsidR="00CE0BE6" w:rsidTr="0048108A">
        <w:trPr>
          <w:tblCellSpacing w:w="5" w:type="nil"/>
        </w:trPr>
        <w:tc>
          <w:tcPr>
            <w:tcW w:w="1134"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418"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559"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567"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276"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План по Программе</w:t>
            </w: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Утверждено в бюджете города</w:t>
            </w: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План по Программе</w:t>
            </w:r>
          </w:p>
        </w:tc>
        <w:tc>
          <w:tcPr>
            <w:tcW w:w="1276"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Утверждено в бюджете города</w:t>
            </w: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План по Программе</w:t>
            </w: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r>
              <w:rPr>
                <w:rFonts w:ascii="Calibri" w:hAnsi="Calibri" w:cs="Calibri"/>
              </w:rPr>
              <w:t>Утверждено в бюджете города</w:t>
            </w:r>
          </w:p>
        </w:tc>
        <w:tc>
          <w:tcPr>
            <w:tcW w:w="1276"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850"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851"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992"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r>
      <w:tr w:rsidR="00CE0BE6" w:rsidTr="0048108A">
        <w:trPr>
          <w:tblCellSpacing w:w="5" w:type="nil"/>
        </w:trPr>
        <w:tc>
          <w:tcPr>
            <w:tcW w:w="1134"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Подпрограмма</w:t>
            </w:r>
          </w:p>
        </w:tc>
        <w:tc>
          <w:tcPr>
            <w:tcW w:w="1418"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"Дошкольное образование"</w:t>
            </w:r>
          </w:p>
        </w:tc>
        <w:tc>
          <w:tcPr>
            <w:tcW w:w="2126" w:type="dxa"/>
            <w:gridSpan w:val="2"/>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Всего по Программе (подпрограмме)</w:t>
            </w:r>
          </w:p>
        </w:tc>
        <w:tc>
          <w:tcPr>
            <w:tcW w:w="1276" w:type="dxa"/>
            <w:tcBorders>
              <w:top w:val="single" w:sz="4" w:space="0" w:color="auto"/>
              <w:left w:val="single" w:sz="4" w:space="0" w:color="auto"/>
              <w:bottom w:val="single" w:sz="4" w:space="0" w:color="auto"/>
              <w:right w:val="single" w:sz="4" w:space="0" w:color="auto"/>
            </w:tcBorders>
          </w:tcPr>
          <w:p w:rsidR="00CE0BE6" w:rsidRDefault="007D432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93903,5</w:t>
            </w:r>
          </w:p>
        </w:tc>
        <w:tc>
          <w:tcPr>
            <w:tcW w:w="1134" w:type="dxa"/>
            <w:tcBorders>
              <w:top w:val="single" w:sz="4" w:space="0" w:color="auto"/>
              <w:left w:val="single" w:sz="4" w:space="0" w:color="auto"/>
              <w:bottom w:val="single" w:sz="4" w:space="0" w:color="auto"/>
              <w:right w:val="single" w:sz="4" w:space="0" w:color="auto"/>
            </w:tcBorders>
          </w:tcPr>
          <w:p w:rsidR="00CE0BE6" w:rsidRDefault="00C44431" w:rsidP="00CE0BE6">
            <w:pPr>
              <w:widowControl w:val="0"/>
              <w:autoSpaceDE w:val="0"/>
              <w:autoSpaceDN w:val="0"/>
              <w:adjustRightInd w:val="0"/>
              <w:spacing w:after="0" w:line="240" w:lineRule="auto"/>
              <w:jc w:val="right"/>
              <w:rPr>
                <w:rFonts w:ascii="Calibri" w:hAnsi="Calibri" w:cs="Calibri"/>
              </w:rPr>
            </w:pPr>
            <w:r>
              <w:rPr>
                <w:rFonts w:ascii="Calibri" w:hAnsi="Calibri" w:cs="Calibri"/>
              </w:rPr>
              <w:t>71151,3</w:t>
            </w:r>
          </w:p>
        </w:tc>
        <w:tc>
          <w:tcPr>
            <w:tcW w:w="1134" w:type="dxa"/>
            <w:tcBorders>
              <w:top w:val="single" w:sz="4" w:space="0" w:color="auto"/>
              <w:left w:val="single" w:sz="4" w:space="0" w:color="auto"/>
              <w:bottom w:val="single" w:sz="4" w:space="0" w:color="auto"/>
              <w:right w:val="single" w:sz="4" w:space="0" w:color="auto"/>
            </w:tcBorders>
          </w:tcPr>
          <w:p w:rsidR="00CE0BE6" w:rsidRDefault="00C6594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112426,7</w:t>
            </w:r>
          </w:p>
        </w:tc>
        <w:tc>
          <w:tcPr>
            <w:tcW w:w="1276"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112426,7</w:t>
            </w:r>
          </w:p>
        </w:tc>
        <w:tc>
          <w:tcPr>
            <w:tcW w:w="1134" w:type="dxa"/>
            <w:tcBorders>
              <w:top w:val="single" w:sz="4" w:space="0" w:color="auto"/>
              <w:left w:val="single" w:sz="4" w:space="0" w:color="auto"/>
              <w:bottom w:val="single" w:sz="4" w:space="0" w:color="auto"/>
              <w:right w:val="single" w:sz="4" w:space="0" w:color="auto"/>
            </w:tcBorders>
          </w:tcPr>
          <w:p w:rsidR="00CE0BE6" w:rsidRDefault="00C6594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112456,1</w:t>
            </w:r>
          </w:p>
        </w:tc>
        <w:tc>
          <w:tcPr>
            <w:tcW w:w="992"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112456,1</w:t>
            </w:r>
          </w:p>
        </w:tc>
        <w:tc>
          <w:tcPr>
            <w:tcW w:w="1276" w:type="dxa"/>
            <w:tcBorders>
              <w:top w:val="single" w:sz="4" w:space="0" w:color="auto"/>
              <w:left w:val="single" w:sz="4" w:space="0" w:color="auto"/>
              <w:bottom w:val="single" w:sz="4" w:space="0" w:color="auto"/>
              <w:right w:val="single" w:sz="4" w:space="0" w:color="auto"/>
            </w:tcBorders>
          </w:tcPr>
          <w:p w:rsidR="00CE0BE6" w:rsidRDefault="00273F7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212941,7</w:t>
            </w:r>
          </w:p>
        </w:tc>
        <w:tc>
          <w:tcPr>
            <w:tcW w:w="850" w:type="dxa"/>
            <w:tcBorders>
              <w:top w:val="single" w:sz="4" w:space="0" w:color="auto"/>
              <w:left w:val="single" w:sz="4" w:space="0" w:color="auto"/>
              <w:bottom w:val="single" w:sz="4" w:space="0" w:color="auto"/>
              <w:right w:val="single" w:sz="4" w:space="0" w:color="auto"/>
            </w:tcBorders>
          </w:tcPr>
          <w:p w:rsidR="00CE0BE6" w:rsidRDefault="00273F7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126797,9</w:t>
            </w:r>
          </w:p>
        </w:tc>
        <w:tc>
          <w:tcPr>
            <w:tcW w:w="851" w:type="dxa"/>
            <w:tcBorders>
              <w:top w:val="single" w:sz="4" w:space="0" w:color="auto"/>
              <w:left w:val="single" w:sz="4" w:space="0" w:color="auto"/>
              <w:bottom w:val="single" w:sz="4" w:space="0" w:color="auto"/>
              <w:right w:val="single" w:sz="4" w:space="0" w:color="auto"/>
            </w:tcBorders>
          </w:tcPr>
          <w:p w:rsidR="00CE0BE6" w:rsidRDefault="00273F7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135467,8</w:t>
            </w:r>
          </w:p>
        </w:tc>
        <w:tc>
          <w:tcPr>
            <w:tcW w:w="992" w:type="dxa"/>
            <w:tcBorders>
              <w:top w:val="single" w:sz="4" w:space="0" w:color="auto"/>
              <w:left w:val="single" w:sz="4" w:space="0" w:color="auto"/>
              <w:bottom w:val="single" w:sz="4" w:space="0" w:color="auto"/>
              <w:right w:val="single" w:sz="4" w:space="0" w:color="auto"/>
            </w:tcBorders>
          </w:tcPr>
          <w:p w:rsidR="00CE0BE6" w:rsidRDefault="00273F7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145720,2</w:t>
            </w:r>
          </w:p>
        </w:tc>
      </w:tr>
      <w:tr w:rsidR="00CE0BE6" w:rsidTr="0048108A">
        <w:trPr>
          <w:tblCellSpacing w:w="5" w:type="nil"/>
        </w:trPr>
        <w:tc>
          <w:tcPr>
            <w:tcW w:w="1134"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418"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2126" w:type="dxa"/>
            <w:gridSpan w:val="2"/>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Федеральный бюджет</w:t>
            </w:r>
          </w:p>
        </w:tc>
        <w:tc>
          <w:tcPr>
            <w:tcW w:w="1276"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1276"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1276"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850"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851"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r>
      <w:tr w:rsidR="00CE0BE6" w:rsidTr="0048108A">
        <w:trPr>
          <w:tblCellSpacing w:w="5" w:type="nil"/>
        </w:trPr>
        <w:tc>
          <w:tcPr>
            <w:tcW w:w="1134"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418"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2126" w:type="dxa"/>
            <w:gridSpan w:val="2"/>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Республиканский бюджет</w:t>
            </w:r>
          </w:p>
        </w:tc>
        <w:tc>
          <w:tcPr>
            <w:tcW w:w="1276" w:type="dxa"/>
            <w:tcBorders>
              <w:top w:val="single" w:sz="4" w:space="0" w:color="auto"/>
              <w:left w:val="single" w:sz="4" w:space="0" w:color="auto"/>
              <w:bottom w:val="single" w:sz="4" w:space="0" w:color="auto"/>
              <w:right w:val="single" w:sz="4" w:space="0" w:color="auto"/>
            </w:tcBorders>
          </w:tcPr>
          <w:p w:rsidR="00CE0BE6" w:rsidRDefault="00D43EAB" w:rsidP="00CE0BE6">
            <w:pPr>
              <w:widowControl w:val="0"/>
              <w:autoSpaceDE w:val="0"/>
              <w:autoSpaceDN w:val="0"/>
              <w:adjustRightInd w:val="0"/>
              <w:spacing w:after="0" w:line="240" w:lineRule="auto"/>
              <w:jc w:val="right"/>
              <w:rPr>
                <w:rFonts w:ascii="Calibri" w:hAnsi="Calibri" w:cs="Calibri"/>
              </w:rPr>
            </w:pPr>
            <w:r>
              <w:rPr>
                <w:rFonts w:ascii="Calibri" w:hAnsi="Calibri" w:cs="Calibri"/>
              </w:rPr>
              <w:t>38801,0</w:t>
            </w:r>
          </w:p>
          <w:p w:rsidR="0048108A" w:rsidRDefault="0048108A" w:rsidP="00CE0BE6">
            <w:pPr>
              <w:widowControl w:val="0"/>
              <w:autoSpaceDE w:val="0"/>
              <w:autoSpaceDN w:val="0"/>
              <w:adjustRightInd w:val="0"/>
              <w:spacing w:after="0" w:line="240" w:lineRule="auto"/>
              <w:jc w:val="right"/>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CE0BE6" w:rsidRDefault="00D43EAB" w:rsidP="00CE0BE6">
            <w:pPr>
              <w:widowControl w:val="0"/>
              <w:autoSpaceDE w:val="0"/>
              <w:autoSpaceDN w:val="0"/>
              <w:adjustRightInd w:val="0"/>
              <w:spacing w:after="0" w:line="240" w:lineRule="auto"/>
              <w:jc w:val="right"/>
              <w:rPr>
                <w:rFonts w:ascii="Calibri" w:hAnsi="Calibri" w:cs="Calibri"/>
              </w:rPr>
            </w:pPr>
            <w:r>
              <w:rPr>
                <w:rFonts w:ascii="Calibri" w:hAnsi="Calibri" w:cs="Calibri"/>
              </w:rPr>
              <w:t>38</w:t>
            </w:r>
            <w:r w:rsidR="0048108A">
              <w:rPr>
                <w:rFonts w:ascii="Calibri" w:hAnsi="Calibri" w:cs="Calibri"/>
              </w:rPr>
              <w:t>801</w:t>
            </w:r>
            <w:r>
              <w:rPr>
                <w:rFonts w:ascii="Calibri" w:hAnsi="Calibri" w:cs="Calibri"/>
              </w:rPr>
              <w:t>,0</w:t>
            </w:r>
          </w:p>
        </w:tc>
        <w:tc>
          <w:tcPr>
            <w:tcW w:w="1134" w:type="dxa"/>
            <w:tcBorders>
              <w:top w:val="single" w:sz="4" w:space="0" w:color="auto"/>
              <w:left w:val="single" w:sz="4" w:space="0" w:color="auto"/>
              <w:bottom w:val="single" w:sz="4" w:space="0" w:color="auto"/>
              <w:right w:val="single" w:sz="4" w:space="0" w:color="auto"/>
            </w:tcBorders>
          </w:tcPr>
          <w:p w:rsidR="00CE0BE6" w:rsidRDefault="00C6594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49100,0</w:t>
            </w:r>
          </w:p>
        </w:tc>
        <w:tc>
          <w:tcPr>
            <w:tcW w:w="1276"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41900,0</w:t>
            </w:r>
          </w:p>
        </w:tc>
        <w:tc>
          <w:tcPr>
            <w:tcW w:w="1134" w:type="dxa"/>
            <w:tcBorders>
              <w:top w:val="single" w:sz="4" w:space="0" w:color="auto"/>
              <w:left w:val="single" w:sz="4" w:space="0" w:color="auto"/>
              <w:bottom w:val="single" w:sz="4" w:space="0" w:color="auto"/>
              <w:right w:val="single" w:sz="4" w:space="0" w:color="auto"/>
            </w:tcBorders>
          </w:tcPr>
          <w:p w:rsidR="0048108A" w:rsidRDefault="00C65940" w:rsidP="0048108A">
            <w:pPr>
              <w:widowControl w:val="0"/>
              <w:autoSpaceDE w:val="0"/>
              <w:autoSpaceDN w:val="0"/>
              <w:adjustRightInd w:val="0"/>
              <w:spacing w:after="0" w:line="240" w:lineRule="auto"/>
              <w:jc w:val="right"/>
              <w:rPr>
                <w:rFonts w:ascii="Calibri" w:hAnsi="Calibri" w:cs="Calibri"/>
              </w:rPr>
            </w:pPr>
            <w:r>
              <w:rPr>
                <w:rFonts w:ascii="Calibri" w:hAnsi="Calibri" w:cs="Calibri"/>
              </w:rPr>
              <w:t>49400,0</w:t>
            </w:r>
          </w:p>
        </w:tc>
        <w:tc>
          <w:tcPr>
            <w:tcW w:w="992"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49400,0</w:t>
            </w:r>
          </w:p>
        </w:tc>
        <w:tc>
          <w:tcPr>
            <w:tcW w:w="1276" w:type="dxa"/>
            <w:tcBorders>
              <w:top w:val="single" w:sz="4" w:space="0" w:color="auto"/>
              <w:left w:val="single" w:sz="4" w:space="0" w:color="auto"/>
              <w:bottom w:val="single" w:sz="4" w:space="0" w:color="auto"/>
              <w:right w:val="single" w:sz="4" w:space="0" w:color="auto"/>
            </w:tcBorders>
          </w:tcPr>
          <w:p w:rsidR="00CE0BE6" w:rsidRDefault="00C6594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139148,0</w:t>
            </w:r>
          </w:p>
          <w:p w:rsidR="0048108A" w:rsidRDefault="0048108A" w:rsidP="0048108A">
            <w:pPr>
              <w:widowControl w:val="0"/>
              <w:autoSpaceDE w:val="0"/>
              <w:autoSpaceDN w:val="0"/>
              <w:adjustRightInd w:val="0"/>
              <w:spacing w:after="0" w:line="240" w:lineRule="auto"/>
              <w:rPr>
                <w:rFonts w:ascii="Calibri" w:hAnsi="Calibri" w:cs="Calibri"/>
              </w:rPr>
            </w:pPr>
          </w:p>
        </w:tc>
        <w:tc>
          <w:tcPr>
            <w:tcW w:w="850" w:type="dxa"/>
            <w:tcBorders>
              <w:top w:val="single" w:sz="4" w:space="0" w:color="auto"/>
              <w:left w:val="single" w:sz="4" w:space="0" w:color="auto"/>
              <w:bottom w:val="single" w:sz="4" w:space="0" w:color="auto"/>
              <w:right w:val="single" w:sz="4" w:space="0" w:color="auto"/>
            </w:tcBorders>
          </w:tcPr>
          <w:p w:rsidR="00CE0BE6" w:rsidRDefault="00273F7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50500,0</w:t>
            </w:r>
          </w:p>
        </w:tc>
        <w:tc>
          <w:tcPr>
            <w:tcW w:w="851" w:type="dxa"/>
            <w:tcBorders>
              <w:top w:val="single" w:sz="4" w:space="0" w:color="auto"/>
              <w:left w:val="single" w:sz="4" w:space="0" w:color="auto"/>
              <w:bottom w:val="single" w:sz="4" w:space="0" w:color="auto"/>
              <w:right w:val="single" w:sz="4" w:space="0" w:color="auto"/>
            </w:tcBorders>
          </w:tcPr>
          <w:p w:rsidR="00CE0BE6" w:rsidRDefault="0048108A" w:rsidP="00CE0BE6">
            <w:pPr>
              <w:widowControl w:val="0"/>
              <w:autoSpaceDE w:val="0"/>
              <w:autoSpaceDN w:val="0"/>
              <w:adjustRightInd w:val="0"/>
              <w:spacing w:after="0" w:line="240" w:lineRule="auto"/>
              <w:jc w:val="right"/>
              <w:rPr>
                <w:rFonts w:ascii="Calibri" w:hAnsi="Calibri" w:cs="Calibri"/>
              </w:rPr>
            </w:pPr>
            <w:r>
              <w:rPr>
                <w:rFonts w:ascii="Calibri" w:hAnsi="Calibri" w:cs="Calibri"/>
              </w:rPr>
              <w:t>51</w:t>
            </w:r>
            <w:r w:rsidR="00273F70">
              <w:rPr>
                <w:rFonts w:ascii="Calibri" w:hAnsi="Calibri" w:cs="Calibri"/>
              </w:rPr>
              <w:t>540,0</w:t>
            </w:r>
          </w:p>
        </w:tc>
        <w:tc>
          <w:tcPr>
            <w:tcW w:w="992" w:type="dxa"/>
            <w:tcBorders>
              <w:top w:val="single" w:sz="4" w:space="0" w:color="auto"/>
              <w:left w:val="single" w:sz="4" w:space="0" w:color="auto"/>
              <w:bottom w:val="single" w:sz="4" w:space="0" w:color="auto"/>
              <w:right w:val="single" w:sz="4" w:space="0" w:color="auto"/>
            </w:tcBorders>
          </w:tcPr>
          <w:p w:rsidR="00CE0BE6" w:rsidRDefault="0048108A" w:rsidP="00CE0BE6">
            <w:pPr>
              <w:widowControl w:val="0"/>
              <w:autoSpaceDE w:val="0"/>
              <w:autoSpaceDN w:val="0"/>
              <w:adjustRightInd w:val="0"/>
              <w:spacing w:after="0" w:line="240" w:lineRule="auto"/>
              <w:jc w:val="right"/>
              <w:rPr>
                <w:rFonts w:ascii="Calibri" w:hAnsi="Calibri" w:cs="Calibri"/>
              </w:rPr>
            </w:pPr>
            <w:r>
              <w:rPr>
                <w:rFonts w:ascii="Calibri" w:hAnsi="Calibri" w:cs="Calibri"/>
              </w:rPr>
              <w:t>53</w:t>
            </w:r>
            <w:r w:rsidR="00273F70">
              <w:rPr>
                <w:rFonts w:ascii="Calibri" w:hAnsi="Calibri" w:cs="Calibri"/>
              </w:rPr>
              <w:t>400,0</w:t>
            </w:r>
          </w:p>
        </w:tc>
      </w:tr>
      <w:tr w:rsidR="00CE0BE6" w:rsidTr="0048108A">
        <w:trPr>
          <w:tblCellSpacing w:w="5" w:type="nil"/>
        </w:trPr>
        <w:tc>
          <w:tcPr>
            <w:tcW w:w="1134"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418"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2126" w:type="dxa"/>
            <w:gridSpan w:val="2"/>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Местный бюджет</w:t>
            </w:r>
          </w:p>
        </w:tc>
        <w:tc>
          <w:tcPr>
            <w:tcW w:w="1276" w:type="dxa"/>
            <w:tcBorders>
              <w:top w:val="single" w:sz="4" w:space="0" w:color="auto"/>
              <w:left w:val="single" w:sz="4" w:space="0" w:color="auto"/>
              <w:bottom w:val="single" w:sz="4" w:space="0" w:color="auto"/>
              <w:right w:val="single" w:sz="4" w:space="0" w:color="auto"/>
            </w:tcBorders>
          </w:tcPr>
          <w:p w:rsidR="00CE0BE6" w:rsidRDefault="007D432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55102,5</w:t>
            </w:r>
          </w:p>
        </w:tc>
        <w:tc>
          <w:tcPr>
            <w:tcW w:w="1134" w:type="dxa"/>
            <w:tcBorders>
              <w:top w:val="single" w:sz="4" w:space="0" w:color="auto"/>
              <w:left w:val="single" w:sz="4" w:space="0" w:color="auto"/>
              <w:bottom w:val="single" w:sz="4" w:space="0" w:color="auto"/>
              <w:right w:val="single" w:sz="4" w:space="0" w:color="auto"/>
            </w:tcBorders>
          </w:tcPr>
          <w:p w:rsidR="00CE0BE6" w:rsidRDefault="00C44431" w:rsidP="00CE0BE6">
            <w:pPr>
              <w:widowControl w:val="0"/>
              <w:autoSpaceDE w:val="0"/>
              <w:autoSpaceDN w:val="0"/>
              <w:adjustRightInd w:val="0"/>
              <w:spacing w:after="0" w:line="240" w:lineRule="auto"/>
              <w:jc w:val="right"/>
              <w:rPr>
                <w:rFonts w:ascii="Calibri" w:hAnsi="Calibri" w:cs="Calibri"/>
              </w:rPr>
            </w:pPr>
            <w:r>
              <w:rPr>
                <w:rFonts w:ascii="Calibri" w:hAnsi="Calibri" w:cs="Calibri"/>
              </w:rPr>
              <w:t>32350,3</w:t>
            </w:r>
          </w:p>
        </w:tc>
        <w:tc>
          <w:tcPr>
            <w:tcW w:w="1134" w:type="dxa"/>
            <w:tcBorders>
              <w:top w:val="single" w:sz="4" w:space="0" w:color="auto"/>
              <w:left w:val="single" w:sz="4" w:space="0" w:color="auto"/>
              <w:bottom w:val="single" w:sz="4" w:space="0" w:color="auto"/>
              <w:right w:val="single" w:sz="4" w:space="0" w:color="auto"/>
            </w:tcBorders>
          </w:tcPr>
          <w:p w:rsidR="00CE0BE6" w:rsidRDefault="00C6594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63326,7</w:t>
            </w:r>
          </w:p>
        </w:tc>
        <w:tc>
          <w:tcPr>
            <w:tcW w:w="1276"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63326,7</w:t>
            </w:r>
          </w:p>
        </w:tc>
        <w:tc>
          <w:tcPr>
            <w:tcW w:w="1134" w:type="dxa"/>
            <w:tcBorders>
              <w:top w:val="single" w:sz="4" w:space="0" w:color="auto"/>
              <w:left w:val="single" w:sz="4" w:space="0" w:color="auto"/>
              <w:bottom w:val="single" w:sz="4" w:space="0" w:color="auto"/>
              <w:right w:val="single" w:sz="4" w:space="0" w:color="auto"/>
            </w:tcBorders>
          </w:tcPr>
          <w:p w:rsidR="00C65940" w:rsidRDefault="00C65940" w:rsidP="00C65940">
            <w:pPr>
              <w:widowControl w:val="0"/>
              <w:autoSpaceDE w:val="0"/>
              <w:autoSpaceDN w:val="0"/>
              <w:adjustRightInd w:val="0"/>
              <w:spacing w:after="0" w:line="240" w:lineRule="auto"/>
              <w:jc w:val="right"/>
              <w:rPr>
                <w:rFonts w:ascii="Calibri" w:hAnsi="Calibri" w:cs="Calibri"/>
              </w:rPr>
            </w:pPr>
            <w:r>
              <w:rPr>
                <w:rFonts w:ascii="Calibri" w:hAnsi="Calibri" w:cs="Calibri"/>
              </w:rPr>
              <w:t>63056,1</w:t>
            </w:r>
          </w:p>
        </w:tc>
        <w:tc>
          <w:tcPr>
            <w:tcW w:w="992"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63056,1</w:t>
            </w:r>
          </w:p>
        </w:tc>
        <w:tc>
          <w:tcPr>
            <w:tcW w:w="1276" w:type="dxa"/>
            <w:tcBorders>
              <w:top w:val="single" w:sz="4" w:space="0" w:color="auto"/>
              <w:left w:val="single" w:sz="4" w:space="0" w:color="auto"/>
              <w:bottom w:val="single" w:sz="4" w:space="0" w:color="auto"/>
              <w:right w:val="single" w:sz="4" w:space="0" w:color="auto"/>
            </w:tcBorders>
          </w:tcPr>
          <w:p w:rsidR="00CE0BE6" w:rsidRDefault="00273F7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73793,7</w:t>
            </w:r>
          </w:p>
        </w:tc>
        <w:tc>
          <w:tcPr>
            <w:tcW w:w="850" w:type="dxa"/>
            <w:tcBorders>
              <w:top w:val="single" w:sz="4" w:space="0" w:color="auto"/>
              <w:left w:val="single" w:sz="4" w:space="0" w:color="auto"/>
              <w:bottom w:val="single" w:sz="4" w:space="0" w:color="auto"/>
              <w:right w:val="single" w:sz="4" w:space="0" w:color="auto"/>
            </w:tcBorders>
          </w:tcPr>
          <w:p w:rsidR="00CE0BE6" w:rsidRDefault="00273F7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76297,9</w:t>
            </w:r>
          </w:p>
        </w:tc>
        <w:tc>
          <w:tcPr>
            <w:tcW w:w="851" w:type="dxa"/>
            <w:tcBorders>
              <w:top w:val="single" w:sz="4" w:space="0" w:color="auto"/>
              <w:left w:val="single" w:sz="4" w:space="0" w:color="auto"/>
              <w:bottom w:val="single" w:sz="4" w:space="0" w:color="auto"/>
              <w:right w:val="single" w:sz="4" w:space="0" w:color="auto"/>
            </w:tcBorders>
          </w:tcPr>
          <w:p w:rsidR="00CE0BE6" w:rsidRDefault="00273F7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83927,8</w:t>
            </w:r>
          </w:p>
        </w:tc>
        <w:tc>
          <w:tcPr>
            <w:tcW w:w="992" w:type="dxa"/>
            <w:tcBorders>
              <w:top w:val="single" w:sz="4" w:space="0" w:color="auto"/>
              <w:left w:val="single" w:sz="4" w:space="0" w:color="auto"/>
              <w:bottom w:val="single" w:sz="4" w:space="0" w:color="auto"/>
              <w:right w:val="single" w:sz="4" w:space="0" w:color="auto"/>
            </w:tcBorders>
          </w:tcPr>
          <w:p w:rsidR="00CE0BE6" w:rsidRDefault="00273F7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92320,2</w:t>
            </w:r>
          </w:p>
        </w:tc>
      </w:tr>
      <w:tr w:rsidR="00CE0BE6" w:rsidTr="0048108A">
        <w:trPr>
          <w:tblCellSpacing w:w="5" w:type="nil"/>
        </w:trPr>
        <w:tc>
          <w:tcPr>
            <w:tcW w:w="1134"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418"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559"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В том числе капитальные вложения:</w:t>
            </w:r>
          </w:p>
        </w:tc>
        <w:tc>
          <w:tcPr>
            <w:tcW w:w="567"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Всего</w:t>
            </w:r>
          </w:p>
        </w:tc>
        <w:tc>
          <w:tcPr>
            <w:tcW w:w="1276"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1276"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1276" w:type="dxa"/>
            <w:tcBorders>
              <w:top w:val="single" w:sz="4" w:space="0" w:color="auto"/>
              <w:left w:val="single" w:sz="4" w:space="0" w:color="auto"/>
              <w:bottom w:val="single" w:sz="4" w:space="0" w:color="auto"/>
              <w:right w:val="single" w:sz="4" w:space="0" w:color="auto"/>
            </w:tcBorders>
          </w:tcPr>
          <w:p w:rsidR="00CE0BE6" w:rsidRDefault="007D432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93080</w:t>
            </w:r>
          </w:p>
        </w:tc>
        <w:tc>
          <w:tcPr>
            <w:tcW w:w="850"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851"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r>
      <w:tr w:rsidR="00CE0BE6" w:rsidTr="0048108A">
        <w:trPr>
          <w:tblCellSpacing w:w="5" w:type="nil"/>
        </w:trPr>
        <w:tc>
          <w:tcPr>
            <w:tcW w:w="1134"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418"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559"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ФБ</w:t>
            </w:r>
          </w:p>
        </w:tc>
        <w:tc>
          <w:tcPr>
            <w:tcW w:w="1276"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1276"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1276"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850"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851"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r>
      <w:tr w:rsidR="00CE0BE6" w:rsidTr="0048108A">
        <w:trPr>
          <w:tblCellSpacing w:w="5" w:type="nil"/>
        </w:trPr>
        <w:tc>
          <w:tcPr>
            <w:tcW w:w="1134"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418"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559"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РБ</w:t>
            </w:r>
          </w:p>
        </w:tc>
        <w:tc>
          <w:tcPr>
            <w:tcW w:w="1276"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1276"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1276" w:type="dxa"/>
            <w:tcBorders>
              <w:top w:val="single" w:sz="4" w:space="0" w:color="auto"/>
              <w:left w:val="single" w:sz="4" w:space="0" w:color="auto"/>
              <w:bottom w:val="single" w:sz="4" w:space="0" w:color="auto"/>
              <w:right w:val="single" w:sz="4" w:space="0" w:color="auto"/>
            </w:tcBorders>
          </w:tcPr>
          <w:p w:rsidR="004C5284" w:rsidRDefault="007D4328" w:rsidP="004C5284">
            <w:pPr>
              <w:widowControl w:val="0"/>
              <w:autoSpaceDE w:val="0"/>
              <w:autoSpaceDN w:val="0"/>
              <w:adjustRightInd w:val="0"/>
              <w:spacing w:after="0" w:line="240" w:lineRule="auto"/>
              <w:jc w:val="center"/>
              <w:rPr>
                <w:rFonts w:ascii="Calibri" w:hAnsi="Calibri" w:cs="Calibri"/>
              </w:rPr>
            </w:pPr>
            <w:r>
              <w:rPr>
                <w:rFonts w:ascii="Calibri" w:hAnsi="Calibri" w:cs="Calibri"/>
              </w:rPr>
              <w:t>88648,0</w:t>
            </w:r>
          </w:p>
        </w:tc>
        <w:tc>
          <w:tcPr>
            <w:tcW w:w="850"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851"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r>
      <w:tr w:rsidR="00CE0BE6" w:rsidTr="0048108A">
        <w:trPr>
          <w:tblCellSpacing w:w="5" w:type="nil"/>
        </w:trPr>
        <w:tc>
          <w:tcPr>
            <w:tcW w:w="1134"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418"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559"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МБ</w:t>
            </w:r>
          </w:p>
        </w:tc>
        <w:tc>
          <w:tcPr>
            <w:tcW w:w="1276"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1276"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1276" w:type="dxa"/>
            <w:tcBorders>
              <w:top w:val="single" w:sz="4" w:space="0" w:color="auto"/>
              <w:left w:val="single" w:sz="4" w:space="0" w:color="auto"/>
              <w:bottom w:val="single" w:sz="4" w:space="0" w:color="auto"/>
              <w:right w:val="single" w:sz="4" w:space="0" w:color="auto"/>
            </w:tcBorders>
          </w:tcPr>
          <w:p w:rsidR="004C5284" w:rsidRDefault="004C5284" w:rsidP="004C5284">
            <w:pPr>
              <w:widowControl w:val="0"/>
              <w:autoSpaceDE w:val="0"/>
              <w:autoSpaceDN w:val="0"/>
              <w:adjustRightInd w:val="0"/>
              <w:spacing w:after="0" w:line="240" w:lineRule="auto"/>
              <w:jc w:val="right"/>
              <w:rPr>
                <w:rFonts w:ascii="Calibri" w:hAnsi="Calibri" w:cs="Calibri"/>
              </w:rPr>
            </w:pPr>
            <w:r>
              <w:rPr>
                <w:rFonts w:ascii="Calibri" w:hAnsi="Calibri" w:cs="Calibri"/>
              </w:rPr>
              <w:t>4432,0</w:t>
            </w:r>
          </w:p>
        </w:tc>
        <w:tc>
          <w:tcPr>
            <w:tcW w:w="850"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c>
          <w:tcPr>
            <w:tcW w:w="851"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right"/>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center"/>
              <w:rPr>
                <w:rFonts w:ascii="Calibri" w:hAnsi="Calibri" w:cs="Calibri"/>
              </w:rPr>
            </w:pPr>
          </w:p>
        </w:tc>
      </w:tr>
      <w:tr w:rsidR="00CE0BE6" w:rsidTr="0048108A">
        <w:trPr>
          <w:tblCellSpacing w:w="5" w:type="nil"/>
        </w:trPr>
        <w:tc>
          <w:tcPr>
            <w:tcW w:w="1134"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418"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559" w:type="dxa"/>
            <w:vMerge w:val="restart"/>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Прочие нужды</w:t>
            </w:r>
          </w:p>
        </w:tc>
        <w:tc>
          <w:tcPr>
            <w:tcW w:w="567"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Всего</w:t>
            </w:r>
          </w:p>
        </w:tc>
        <w:tc>
          <w:tcPr>
            <w:tcW w:w="1276" w:type="dxa"/>
            <w:tcBorders>
              <w:top w:val="single" w:sz="4" w:space="0" w:color="auto"/>
              <w:left w:val="single" w:sz="4" w:space="0" w:color="auto"/>
              <w:bottom w:val="single" w:sz="4" w:space="0" w:color="auto"/>
              <w:right w:val="single" w:sz="4" w:space="0" w:color="auto"/>
            </w:tcBorders>
          </w:tcPr>
          <w:p w:rsidR="00CE0BE6" w:rsidRDefault="007D432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93903,5</w:t>
            </w:r>
          </w:p>
        </w:tc>
        <w:tc>
          <w:tcPr>
            <w:tcW w:w="1134" w:type="dxa"/>
            <w:tcBorders>
              <w:top w:val="single" w:sz="4" w:space="0" w:color="auto"/>
              <w:left w:val="single" w:sz="4" w:space="0" w:color="auto"/>
              <w:bottom w:val="single" w:sz="4" w:space="0" w:color="auto"/>
              <w:right w:val="single" w:sz="4" w:space="0" w:color="auto"/>
            </w:tcBorders>
          </w:tcPr>
          <w:p w:rsidR="00CE0BE6" w:rsidRDefault="00C44431" w:rsidP="00CE0BE6">
            <w:pPr>
              <w:widowControl w:val="0"/>
              <w:autoSpaceDE w:val="0"/>
              <w:autoSpaceDN w:val="0"/>
              <w:adjustRightInd w:val="0"/>
              <w:spacing w:after="0" w:line="240" w:lineRule="auto"/>
              <w:jc w:val="right"/>
              <w:rPr>
                <w:rFonts w:ascii="Calibri" w:hAnsi="Calibri" w:cs="Calibri"/>
              </w:rPr>
            </w:pPr>
            <w:r>
              <w:rPr>
                <w:rFonts w:ascii="Calibri" w:hAnsi="Calibri" w:cs="Calibri"/>
              </w:rPr>
              <w:t>71151,3</w:t>
            </w:r>
          </w:p>
        </w:tc>
        <w:tc>
          <w:tcPr>
            <w:tcW w:w="1134" w:type="dxa"/>
            <w:tcBorders>
              <w:top w:val="single" w:sz="4" w:space="0" w:color="auto"/>
              <w:left w:val="single" w:sz="4" w:space="0" w:color="auto"/>
              <w:bottom w:val="single" w:sz="4" w:space="0" w:color="auto"/>
              <w:right w:val="single" w:sz="4" w:space="0" w:color="auto"/>
            </w:tcBorders>
          </w:tcPr>
          <w:p w:rsidR="00CE0BE6" w:rsidRDefault="00C6594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112426,7</w:t>
            </w:r>
          </w:p>
        </w:tc>
        <w:tc>
          <w:tcPr>
            <w:tcW w:w="1276"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112426,7</w:t>
            </w:r>
          </w:p>
        </w:tc>
        <w:tc>
          <w:tcPr>
            <w:tcW w:w="1134"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112456,1</w:t>
            </w:r>
          </w:p>
        </w:tc>
        <w:tc>
          <w:tcPr>
            <w:tcW w:w="992"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112456,1</w:t>
            </w:r>
          </w:p>
        </w:tc>
        <w:tc>
          <w:tcPr>
            <w:tcW w:w="1276" w:type="dxa"/>
            <w:tcBorders>
              <w:top w:val="single" w:sz="4" w:space="0" w:color="auto"/>
              <w:left w:val="single" w:sz="4" w:space="0" w:color="auto"/>
              <w:bottom w:val="single" w:sz="4" w:space="0" w:color="auto"/>
              <w:right w:val="single" w:sz="4" w:space="0" w:color="auto"/>
            </w:tcBorders>
          </w:tcPr>
          <w:p w:rsidR="00CE0BE6" w:rsidRDefault="007D432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1198</w:t>
            </w:r>
            <w:r w:rsidR="00273F70">
              <w:rPr>
                <w:rFonts w:ascii="Calibri" w:hAnsi="Calibri" w:cs="Calibri"/>
              </w:rPr>
              <w:t>61,7</w:t>
            </w:r>
          </w:p>
        </w:tc>
        <w:tc>
          <w:tcPr>
            <w:tcW w:w="850" w:type="dxa"/>
            <w:tcBorders>
              <w:top w:val="single" w:sz="4" w:space="0" w:color="auto"/>
              <w:left w:val="single" w:sz="4" w:space="0" w:color="auto"/>
              <w:bottom w:val="single" w:sz="4" w:space="0" w:color="auto"/>
              <w:right w:val="single" w:sz="4" w:space="0" w:color="auto"/>
            </w:tcBorders>
          </w:tcPr>
          <w:p w:rsidR="00CE0BE6" w:rsidRDefault="00273F7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126797,9</w:t>
            </w:r>
          </w:p>
        </w:tc>
        <w:tc>
          <w:tcPr>
            <w:tcW w:w="851" w:type="dxa"/>
            <w:tcBorders>
              <w:top w:val="single" w:sz="4" w:space="0" w:color="auto"/>
              <w:left w:val="single" w:sz="4" w:space="0" w:color="auto"/>
              <w:bottom w:val="single" w:sz="4" w:space="0" w:color="auto"/>
              <w:right w:val="single" w:sz="4" w:space="0" w:color="auto"/>
            </w:tcBorders>
          </w:tcPr>
          <w:p w:rsidR="00CE0BE6" w:rsidRDefault="00273F7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135467,8</w:t>
            </w:r>
          </w:p>
        </w:tc>
        <w:tc>
          <w:tcPr>
            <w:tcW w:w="992" w:type="dxa"/>
            <w:tcBorders>
              <w:top w:val="single" w:sz="4" w:space="0" w:color="auto"/>
              <w:left w:val="single" w:sz="4" w:space="0" w:color="auto"/>
              <w:bottom w:val="single" w:sz="4" w:space="0" w:color="auto"/>
              <w:right w:val="single" w:sz="4" w:space="0" w:color="auto"/>
            </w:tcBorders>
          </w:tcPr>
          <w:p w:rsidR="00CE0BE6" w:rsidRDefault="00273F7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145720,2</w:t>
            </w:r>
          </w:p>
        </w:tc>
      </w:tr>
      <w:tr w:rsidR="00CE0BE6" w:rsidTr="0048108A">
        <w:trPr>
          <w:tblCellSpacing w:w="5" w:type="nil"/>
        </w:trPr>
        <w:tc>
          <w:tcPr>
            <w:tcW w:w="1134"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418"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559"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РБ</w:t>
            </w:r>
          </w:p>
        </w:tc>
        <w:tc>
          <w:tcPr>
            <w:tcW w:w="1276" w:type="dxa"/>
            <w:tcBorders>
              <w:top w:val="single" w:sz="4" w:space="0" w:color="auto"/>
              <w:left w:val="single" w:sz="4" w:space="0" w:color="auto"/>
              <w:bottom w:val="single" w:sz="4" w:space="0" w:color="auto"/>
              <w:right w:val="single" w:sz="4" w:space="0" w:color="auto"/>
            </w:tcBorders>
          </w:tcPr>
          <w:p w:rsidR="00CE0BE6" w:rsidRDefault="007D432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38</w:t>
            </w:r>
            <w:r w:rsidR="004C5284">
              <w:rPr>
                <w:rFonts w:ascii="Calibri" w:hAnsi="Calibri" w:cs="Calibri"/>
              </w:rPr>
              <w:t>801</w:t>
            </w:r>
            <w:r>
              <w:rPr>
                <w:rFonts w:ascii="Calibri" w:hAnsi="Calibri" w:cs="Calibri"/>
              </w:rPr>
              <w:t>,0</w:t>
            </w:r>
          </w:p>
        </w:tc>
        <w:tc>
          <w:tcPr>
            <w:tcW w:w="1134" w:type="dxa"/>
            <w:tcBorders>
              <w:top w:val="single" w:sz="4" w:space="0" w:color="auto"/>
              <w:left w:val="single" w:sz="4" w:space="0" w:color="auto"/>
              <w:bottom w:val="single" w:sz="4" w:space="0" w:color="auto"/>
              <w:right w:val="single" w:sz="4" w:space="0" w:color="auto"/>
            </w:tcBorders>
          </w:tcPr>
          <w:p w:rsidR="00CE0BE6" w:rsidRDefault="00C44431" w:rsidP="00CE0BE6">
            <w:pPr>
              <w:widowControl w:val="0"/>
              <w:autoSpaceDE w:val="0"/>
              <w:autoSpaceDN w:val="0"/>
              <w:adjustRightInd w:val="0"/>
              <w:spacing w:after="0" w:line="240" w:lineRule="auto"/>
              <w:jc w:val="right"/>
              <w:rPr>
                <w:rFonts w:ascii="Calibri" w:hAnsi="Calibri" w:cs="Calibri"/>
              </w:rPr>
            </w:pPr>
            <w:r>
              <w:rPr>
                <w:rFonts w:ascii="Calibri" w:hAnsi="Calibri" w:cs="Calibri"/>
              </w:rPr>
              <w:t>38</w:t>
            </w:r>
            <w:r w:rsidR="004C5284">
              <w:rPr>
                <w:rFonts w:ascii="Calibri" w:hAnsi="Calibri" w:cs="Calibri"/>
              </w:rPr>
              <w:t>801</w:t>
            </w:r>
            <w:r>
              <w:rPr>
                <w:rFonts w:ascii="Calibri" w:hAnsi="Calibri" w:cs="Calibri"/>
              </w:rPr>
              <w:t>,0</w:t>
            </w:r>
          </w:p>
        </w:tc>
        <w:tc>
          <w:tcPr>
            <w:tcW w:w="1134" w:type="dxa"/>
            <w:tcBorders>
              <w:top w:val="single" w:sz="4" w:space="0" w:color="auto"/>
              <w:left w:val="single" w:sz="4" w:space="0" w:color="auto"/>
              <w:bottom w:val="single" w:sz="4" w:space="0" w:color="auto"/>
              <w:right w:val="single" w:sz="4" w:space="0" w:color="auto"/>
            </w:tcBorders>
          </w:tcPr>
          <w:p w:rsidR="00CE0BE6" w:rsidRDefault="00C6594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49100,0</w:t>
            </w:r>
          </w:p>
        </w:tc>
        <w:tc>
          <w:tcPr>
            <w:tcW w:w="1276"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49100,0</w:t>
            </w:r>
          </w:p>
        </w:tc>
        <w:tc>
          <w:tcPr>
            <w:tcW w:w="1134" w:type="dxa"/>
            <w:tcBorders>
              <w:top w:val="single" w:sz="4" w:space="0" w:color="auto"/>
              <w:left w:val="single" w:sz="4" w:space="0" w:color="auto"/>
              <w:bottom w:val="single" w:sz="4" w:space="0" w:color="auto"/>
              <w:right w:val="single" w:sz="4" w:space="0" w:color="auto"/>
            </w:tcBorders>
          </w:tcPr>
          <w:p w:rsidR="00CE0BE6" w:rsidRDefault="004C5284" w:rsidP="00CE0BE6">
            <w:pPr>
              <w:widowControl w:val="0"/>
              <w:autoSpaceDE w:val="0"/>
              <w:autoSpaceDN w:val="0"/>
              <w:adjustRightInd w:val="0"/>
              <w:spacing w:after="0" w:line="240" w:lineRule="auto"/>
              <w:jc w:val="right"/>
              <w:rPr>
                <w:rFonts w:ascii="Calibri" w:hAnsi="Calibri" w:cs="Calibri"/>
              </w:rPr>
            </w:pPr>
            <w:r>
              <w:rPr>
                <w:rFonts w:ascii="Calibri" w:hAnsi="Calibri" w:cs="Calibri"/>
              </w:rPr>
              <w:t>49</w:t>
            </w:r>
            <w:r w:rsidR="00C65940">
              <w:rPr>
                <w:rFonts w:ascii="Calibri" w:hAnsi="Calibri" w:cs="Calibri"/>
              </w:rPr>
              <w:t>400,0</w:t>
            </w:r>
          </w:p>
        </w:tc>
        <w:tc>
          <w:tcPr>
            <w:tcW w:w="992"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49400,0</w:t>
            </w:r>
          </w:p>
        </w:tc>
        <w:tc>
          <w:tcPr>
            <w:tcW w:w="1276" w:type="dxa"/>
            <w:tcBorders>
              <w:top w:val="single" w:sz="4" w:space="0" w:color="auto"/>
              <w:left w:val="single" w:sz="4" w:space="0" w:color="auto"/>
              <w:bottom w:val="single" w:sz="4" w:space="0" w:color="auto"/>
              <w:right w:val="single" w:sz="4" w:space="0" w:color="auto"/>
            </w:tcBorders>
          </w:tcPr>
          <w:p w:rsidR="00CE0BE6" w:rsidRDefault="007D4328" w:rsidP="00D43900">
            <w:pPr>
              <w:widowControl w:val="0"/>
              <w:autoSpaceDE w:val="0"/>
              <w:autoSpaceDN w:val="0"/>
              <w:adjustRightInd w:val="0"/>
              <w:spacing w:after="0" w:line="240" w:lineRule="auto"/>
              <w:jc w:val="center"/>
              <w:rPr>
                <w:rFonts w:ascii="Calibri" w:hAnsi="Calibri" w:cs="Calibri"/>
              </w:rPr>
            </w:pPr>
            <w:r>
              <w:rPr>
                <w:rFonts w:ascii="Calibri" w:hAnsi="Calibri" w:cs="Calibri"/>
              </w:rPr>
              <w:t>50500</w:t>
            </w:r>
          </w:p>
        </w:tc>
        <w:tc>
          <w:tcPr>
            <w:tcW w:w="850" w:type="dxa"/>
            <w:tcBorders>
              <w:top w:val="single" w:sz="4" w:space="0" w:color="auto"/>
              <w:left w:val="single" w:sz="4" w:space="0" w:color="auto"/>
              <w:bottom w:val="single" w:sz="4" w:space="0" w:color="auto"/>
              <w:right w:val="single" w:sz="4" w:space="0" w:color="auto"/>
            </w:tcBorders>
          </w:tcPr>
          <w:p w:rsidR="00CE0BE6" w:rsidRDefault="004C5284" w:rsidP="00CE0BE6">
            <w:pPr>
              <w:widowControl w:val="0"/>
              <w:autoSpaceDE w:val="0"/>
              <w:autoSpaceDN w:val="0"/>
              <w:adjustRightInd w:val="0"/>
              <w:spacing w:after="0" w:line="240" w:lineRule="auto"/>
              <w:jc w:val="right"/>
              <w:rPr>
                <w:rFonts w:ascii="Calibri" w:hAnsi="Calibri" w:cs="Calibri"/>
              </w:rPr>
            </w:pPr>
            <w:r>
              <w:rPr>
                <w:rFonts w:ascii="Calibri" w:hAnsi="Calibri" w:cs="Calibri"/>
              </w:rPr>
              <w:t>50</w:t>
            </w:r>
            <w:r w:rsidR="00273F70">
              <w:rPr>
                <w:rFonts w:ascii="Calibri" w:hAnsi="Calibri" w:cs="Calibri"/>
              </w:rPr>
              <w:t>500</w:t>
            </w:r>
          </w:p>
        </w:tc>
        <w:tc>
          <w:tcPr>
            <w:tcW w:w="851" w:type="dxa"/>
            <w:tcBorders>
              <w:top w:val="single" w:sz="4" w:space="0" w:color="auto"/>
              <w:left w:val="single" w:sz="4" w:space="0" w:color="auto"/>
              <w:bottom w:val="single" w:sz="4" w:space="0" w:color="auto"/>
              <w:right w:val="single" w:sz="4" w:space="0" w:color="auto"/>
            </w:tcBorders>
          </w:tcPr>
          <w:p w:rsidR="00CE0BE6" w:rsidRDefault="004C5284" w:rsidP="00CE0BE6">
            <w:pPr>
              <w:widowControl w:val="0"/>
              <w:autoSpaceDE w:val="0"/>
              <w:autoSpaceDN w:val="0"/>
              <w:adjustRightInd w:val="0"/>
              <w:spacing w:after="0" w:line="240" w:lineRule="auto"/>
              <w:jc w:val="right"/>
              <w:rPr>
                <w:rFonts w:ascii="Calibri" w:hAnsi="Calibri" w:cs="Calibri"/>
              </w:rPr>
            </w:pPr>
            <w:r>
              <w:rPr>
                <w:rFonts w:ascii="Calibri" w:hAnsi="Calibri" w:cs="Calibri"/>
              </w:rPr>
              <w:t>54</w:t>
            </w:r>
            <w:r w:rsidR="00273F70">
              <w:rPr>
                <w:rFonts w:ascii="Calibri" w:hAnsi="Calibri" w:cs="Calibri"/>
              </w:rPr>
              <w:t>540,0</w:t>
            </w:r>
          </w:p>
        </w:tc>
        <w:tc>
          <w:tcPr>
            <w:tcW w:w="992" w:type="dxa"/>
            <w:tcBorders>
              <w:top w:val="single" w:sz="4" w:space="0" w:color="auto"/>
              <w:left w:val="single" w:sz="4" w:space="0" w:color="auto"/>
              <w:bottom w:val="single" w:sz="4" w:space="0" w:color="auto"/>
              <w:right w:val="single" w:sz="4" w:space="0" w:color="auto"/>
            </w:tcBorders>
          </w:tcPr>
          <w:p w:rsidR="00CE0BE6" w:rsidRDefault="00273F70" w:rsidP="00273F70">
            <w:pPr>
              <w:widowControl w:val="0"/>
              <w:autoSpaceDE w:val="0"/>
              <w:autoSpaceDN w:val="0"/>
              <w:adjustRightInd w:val="0"/>
              <w:spacing w:after="0" w:line="240" w:lineRule="auto"/>
              <w:jc w:val="center"/>
              <w:rPr>
                <w:rFonts w:ascii="Calibri" w:hAnsi="Calibri" w:cs="Calibri"/>
              </w:rPr>
            </w:pPr>
            <w:r>
              <w:rPr>
                <w:rFonts w:ascii="Calibri" w:hAnsi="Calibri" w:cs="Calibri"/>
              </w:rPr>
              <w:t>53400,0</w:t>
            </w:r>
          </w:p>
        </w:tc>
      </w:tr>
      <w:tr w:rsidR="00CE0BE6" w:rsidTr="0048108A">
        <w:trPr>
          <w:tblCellSpacing w:w="5" w:type="nil"/>
        </w:trPr>
        <w:tc>
          <w:tcPr>
            <w:tcW w:w="1134"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418"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1559" w:type="dxa"/>
            <w:vMerge/>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jc w:val="both"/>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CE0BE6" w:rsidRDefault="00CE0BE6" w:rsidP="00CE0BE6">
            <w:pPr>
              <w:widowControl w:val="0"/>
              <w:autoSpaceDE w:val="0"/>
              <w:autoSpaceDN w:val="0"/>
              <w:adjustRightInd w:val="0"/>
              <w:spacing w:after="0" w:line="240" w:lineRule="auto"/>
              <w:rPr>
                <w:rFonts w:ascii="Calibri" w:hAnsi="Calibri" w:cs="Calibri"/>
              </w:rPr>
            </w:pPr>
            <w:r>
              <w:rPr>
                <w:rFonts w:ascii="Calibri" w:hAnsi="Calibri" w:cs="Calibri"/>
              </w:rPr>
              <w:t>МБ</w:t>
            </w:r>
          </w:p>
        </w:tc>
        <w:tc>
          <w:tcPr>
            <w:tcW w:w="1276" w:type="dxa"/>
            <w:tcBorders>
              <w:top w:val="single" w:sz="4" w:space="0" w:color="auto"/>
              <w:left w:val="single" w:sz="4" w:space="0" w:color="auto"/>
              <w:bottom w:val="single" w:sz="4" w:space="0" w:color="auto"/>
              <w:right w:val="single" w:sz="4" w:space="0" w:color="auto"/>
            </w:tcBorders>
          </w:tcPr>
          <w:p w:rsidR="00CE0BE6" w:rsidRDefault="007D432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55102,5</w:t>
            </w:r>
          </w:p>
        </w:tc>
        <w:tc>
          <w:tcPr>
            <w:tcW w:w="1134" w:type="dxa"/>
            <w:tcBorders>
              <w:top w:val="single" w:sz="4" w:space="0" w:color="auto"/>
              <w:left w:val="single" w:sz="4" w:space="0" w:color="auto"/>
              <w:bottom w:val="single" w:sz="4" w:space="0" w:color="auto"/>
              <w:right w:val="single" w:sz="4" w:space="0" w:color="auto"/>
            </w:tcBorders>
          </w:tcPr>
          <w:p w:rsidR="00CE0BE6" w:rsidRDefault="00C44431" w:rsidP="00CE0BE6">
            <w:pPr>
              <w:widowControl w:val="0"/>
              <w:autoSpaceDE w:val="0"/>
              <w:autoSpaceDN w:val="0"/>
              <w:adjustRightInd w:val="0"/>
              <w:spacing w:after="0" w:line="240" w:lineRule="auto"/>
              <w:jc w:val="right"/>
              <w:rPr>
                <w:rFonts w:ascii="Calibri" w:hAnsi="Calibri" w:cs="Calibri"/>
              </w:rPr>
            </w:pPr>
            <w:r>
              <w:rPr>
                <w:rFonts w:ascii="Calibri" w:hAnsi="Calibri" w:cs="Calibri"/>
              </w:rPr>
              <w:t>32350,3</w:t>
            </w:r>
          </w:p>
        </w:tc>
        <w:tc>
          <w:tcPr>
            <w:tcW w:w="1134" w:type="dxa"/>
            <w:tcBorders>
              <w:top w:val="single" w:sz="4" w:space="0" w:color="auto"/>
              <w:left w:val="single" w:sz="4" w:space="0" w:color="auto"/>
              <w:bottom w:val="single" w:sz="4" w:space="0" w:color="auto"/>
              <w:right w:val="single" w:sz="4" w:space="0" w:color="auto"/>
            </w:tcBorders>
          </w:tcPr>
          <w:p w:rsidR="00CE0BE6" w:rsidRDefault="00C6594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63326,7</w:t>
            </w:r>
          </w:p>
        </w:tc>
        <w:tc>
          <w:tcPr>
            <w:tcW w:w="1276"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63326,7</w:t>
            </w:r>
          </w:p>
        </w:tc>
        <w:tc>
          <w:tcPr>
            <w:tcW w:w="1134" w:type="dxa"/>
            <w:tcBorders>
              <w:top w:val="single" w:sz="4" w:space="0" w:color="auto"/>
              <w:left w:val="single" w:sz="4" w:space="0" w:color="auto"/>
              <w:bottom w:val="single" w:sz="4" w:space="0" w:color="auto"/>
              <w:right w:val="single" w:sz="4" w:space="0" w:color="auto"/>
            </w:tcBorders>
          </w:tcPr>
          <w:p w:rsidR="00CE0BE6" w:rsidRDefault="00C6594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63056,1</w:t>
            </w:r>
          </w:p>
        </w:tc>
        <w:tc>
          <w:tcPr>
            <w:tcW w:w="992" w:type="dxa"/>
            <w:tcBorders>
              <w:top w:val="single" w:sz="4" w:space="0" w:color="auto"/>
              <w:left w:val="single" w:sz="4" w:space="0" w:color="auto"/>
              <w:bottom w:val="single" w:sz="4" w:space="0" w:color="auto"/>
              <w:right w:val="single" w:sz="4" w:space="0" w:color="auto"/>
            </w:tcBorders>
          </w:tcPr>
          <w:p w:rsidR="00CE0BE6" w:rsidRDefault="006F006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63056,1</w:t>
            </w:r>
          </w:p>
        </w:tc>
        <w:tc>
          <w:tcPr>
            <w:tcW w:w="1276" w:type="dxa"/>
            <w:tcBorders>
              <w:top w:val="single" w:sz="4" w:space="0" w:color="auto"/>
              <w:left w:val="single" w:sz="4" w:space="0" w:color="auto"/>
              <w:bottom w:val="single" w:sz="4" w:space="0" w:color="auto"/>
              <w:right w:val="single" w:sz="4" w:space="0" w:color="auto"/>
            </w:tcBorders>
          </w:tcPr>
          <w:p w:rsidR="00CE0BE6" w:rsidRDefault="007D4328" w:rsidP="00CE0BE6">
            <w:pPr>
              <w:widowControl w:val="0"/>
              <w:autoSpaceDE w:val="0"/>
              <w:autoSpaceDN w:val="0"/>
              <w:adjustRightInd w:val="0"/>
              <w:spacing w:after="0" w:line="240" w:lineRule="auto"/>
              <w:jc w:val="right"/>
              <w:rPr>
                <w:rFonts w:ascii="Calibri" w:hAnsi="Calibri" w:cs="Calibri"/>
              </w:rPr>
            </w:pPr>
            <w:r>
              <w:rPr>
                <w:rFonts w:ascii="Calibri" w:hAnsi="Calibri" w:cs="Calibri"/>
              </w:rPr>
              <w:t>69361,9</w:t>
            </w:r>
          </w:p>
        </w:tc>
        <w:tc>
          <w:tcPr>
            <w:tcW w:w="850" w:type="dxa"/>
            <w:tcBorders>
              <w:top w:val="single" w:sz="4" w:space="0" w:color="auto"/>
              <w:left w:val="single" w:sz="4" w:space="0" w:color="auto"/>
              <w:bottom w:val="single" w:sz="4" w:space="0" w:color="auto"/>
              <w:right w:val="single" w:sz="4" w:space="0" w:color="auto"/>
            </w:tcBorders>
          </w:tcPr>
          <w:p w:rsidR="00CE0BE6" w:rsidRDefault="00273F7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76297,9</w:t>
            </w:r>
          </w:p>
        </w:tc>
        <w:tc>
          <w:tcPr>
            <w:tcW w:w="851" w:type="dxa"/>
            <w:tcBorders>
              <w:top w:val="single" w:sz="4" w:space="0" w:color="auto"/>
              <w:left w:val="single" w:sz="4" w:space="0" w:color="auto"/>
              <w:bottom w:val="single" w:sz="4" w:space="0" w:color="auto"/>
              <w:right w:val="single" w:sz="4" w:space="0" w:color="auto"/>
            </w:tcBorders>
          </w:tcPr>
          <w:p w:rsidR="00CE0BE6" w:rsidRDefault="00273F7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83927,8</w:t>
            </w:r>
          </w:p>
        </w:tc>
        <w:tc>
          <w:tcPr>
            <w:tcW w:w="992" w:type="dxa"/>
            <w:tcBorders>
              <w:top w:val="single" w:sz="4" w:space="0" w:color="auto"/>
              <w:left w:val="single" w:sz="4" w:space="0" w:color="auto"/>
              <w:bottom w:val="single" w:sz="4" w:space="0" w:color="auto"/>
              <w:right w:val="single" w:sz="4" w:space="0" w:color="auto"/>
            </w:tcBorders>
          </w:tcPr>
          <w:p w:rsidR="00CE0BE6" w:rsidRDefault="00273F70" w:rsidP="00CE0BE6">
            <w:pPr>
              <w:widowControl w:val="0"/>
              <w:autoSpaceDE w:val="0"/>
              <w:autoSpaceDN w:val="0"/>
              <w:adjustRightInd w:val="0"/>
              <w:spacing w:after="0" w:line="240" w:lineRule="auto"/>
              <w:jc w:val="right"/>
              <w:rPr>
                <w:rFonts w:ascii="Calibri" w:hAnsi="Calibri" w:cs="Calibri"/>
              </w:rPr>
            </w:pPr>
            <w:r>
              <w:rPr>
                <w:rFonts w:ascii="Calibri" w:hAnsi="Calibri" w:cs="Calibri"/>
              </w:rPr>
              <w:t>92320,2</w:t>
            </w:r>
          </w:p>
        </w:tc>
      </w:tr>
    </w:tbl>
    <w:p w:rsidR="00C83091" w:rsidRDefault="00796597" w:rsidP="00C83091">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lastRenderedPageBreak/>
        <w:t>Раздел 8. ОПИСАНИЕ МЕР МУНИЦИПАЛЬНОГО И ПРАВОВОГО</w:t>
      </w:r>
      <w:r w:rsidR="00C83091">
        <w:rPr>
          <w:rFonts w:ascii="Calibri" w:hAnsi="Calibri" w:cs="Calibri"/>
        </w:rPr>
        <w:t xml:space="preserve">   </w:t>
      </w:r>
      <w:r>
        <w:rPr>
          <w:rFonts w:ascii="Calibri" w:hAnsi="Calibri" w:cs="Calibri"/>
        </w:rPr>
        <w:t>РЕГУЛИРОВАНИЯ И АНАЛИЗ РИСКОВ РЕАЛИЗАЦИИ</w:t>
      </w:r>
    </w:p>
    <w:p w:rsidR="00796597" w:rsidRDefault="00796597" w:rsidP="00C83091">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МУНИЦИПАЛЬНОЙ</w:t>
      </w:r>
      <w:r w:rsidR="00C83091">
        <w:rPr>
          <w:rFonts w:ascii="Calibri" w:hAnsi="Calibri" w:cs="Calibri"/>
        </w:rPr>
        <w:t xml:space="preserve">   </w:t>
      </w:r>
      <w:r>
        <w:rPr>
          <w:rFonts w:ascii="Calibri" w:hAnsi="Calibri" w:cs="Calibri"/>
        </w:rPr>
        <w:t>ПОДПРОГРАММЫ "ДОШКОЛЬНОЕ ОБРАЗОВАНИЕ"</w:t>
      </w:r>
    </w:p>
    <w:p w:rsidR="00796597" w:rsidRDefault="00796597" w:rsidP="00796597">
      <w:pPr>
        <w:widowControl w:val="0"/>
        <w:autoSpaceDE w:val="0"/>
        <w:autoSpaceDN w:val="0"/>
        <w:adjustRightInd w:val="0"/>
        <w:spacing w:after="0" w:line="240" w:lineRule="auto"/>
        <w:jc w:val="both"/>
        <w:rPr>
          <w:rFonts w:ascii="Calibri" w:hAnsi="Calibri" w:cs="Calibri"/>
        </w:rPr>
      </w:pPr>
    </w:p>
    <w:p w:rsidR="00796597" w:rsidRDefault="00796597" w:rsidP="0079659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Одним из основных инструментов реализации подпрограммы является нормативно-правовое регулирование в сфере дошкольного образования. В рамках разработки мер правового регулирования осуществляется обобщение практики применения федерального законодательства и законодательства Республики Бурятия, проводится анализ реализации государственной политики в установленной сфере деятельности и разрабатывает предложения по совершенствованию законодательства в сфере дошкольного образования.</w:t>
      </w:r>
    </w:p>
    <w:p w:rsidR="00796597" w:rsidRDefault="00796597" w:rsidP="00796597">
      <w:pPr>
        <w:widowControl w:val="0"/>
        <w:autoSpaceDE w:val="0"/>
        <w:autoSpaceDN w:val="0"/>
        <w:adjustRightInd w:val="0"/>
        <w:spacing w:after="0" w:line="240" w:lineRule="auto"/>
        <w:jc w:val="both"/>
        <w:rPr>
          <w:rFonts w:ascii="Calibri" w:hAnsi="Calibri" w:cs="Calibri"/>
        </w:rPr>
      </w:pPr>
    </w:p>
    <w:tbl>
      <w:tblPr>
        <w:tblW w:w="0" w:type="auto"/>
        <w:tblCellSpacing w:w="5" w:type="nil"/>
        <w:tblInd w:w="359" w:type="dxa"/>
        <w:tblLayout w:type="fixed"/>
        <w:tblCellMar>
          <w:left w:w="75" w:type="dxa"/>
          <w:right w:w="75" w:type="dxa"/>
        </w:tblCellMar>
        <w:tblLook w:val="0000"/>
      </w:tblPr>
      <w:tblGrid>
        <w:gridCol w:w="510"/>
        <w:gridCol w:w="3884"/>
        <w:gridCol w:w="6662"/>
        <w:gridCol w:w="2211"/>
        <w:gridCol w:w="1333"/>
      </w:tblGrid>
      <w:tr w:rsidR="00796597" w:rsidTr="00C83091">
        <w:trPr>
          <w:tblCellSpacing w:w="5" w:type="nil"/>
        </w:trPr>
        <w:tc>
          <w:tcPr>
            <w:tcW w:w="510" w:type="dxa"/>
            <w:tcBorders>
              <w:top w:val="single" w:sz="4" w:space="0" w:color="auto"/>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spellStart"/>
            <w:proofErr w:type="gramStart"/>
            <w:r>
              <w:rPr>
                <w:rFonts w:ascii="Calibri" w:hAnsi="Calibri" w:cs="Calibri"/>
              </w:rPr>
              <w:t>п</w:t>
            </w:r>
            <w:proofErr w:type="spellEnd"/>
            <w:proofErr w:type="gramEnd"/>
            <w:r>
              <w:rPr>
                <w:rFonts w:ascii="Calibri" w:hAnsi="Calibri" w:cs="Calibri"/>
              </w:rPr>
              <w:t>/</w:t>
            </w:r>
            <w:proofErr w:type="spellStart"/>
            <w:r>
              <w:rPr>
                <w:rFonts w:ascii="Calibri" w:hAnsi="Calibri" w:cs="Calibri"/>
              </w:rPr>
              <w:t>п</w:t>
            </w:r>
            <w:proofErr w:type="spellEnd"/>
          </w:p>
        </w:tc>
        <w:tc>
          <w:tcPr>
            <w:tcW w:w="3884" w:type="dxa"/>
            <w:tcBorders>
              <w:top w:val="single" w:sz="4" w:space="0" w:color="auto"/>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нормативного правового акта</w:t>
            </w:r>
          </w:p>
        </w:tc>
        <w:tc>
          <w:tcPr>
            <w:tcW w:w="6662" w:type="dxa"/>
            <w:tcBorders>
              <w:top w:val="single" w:sz="4" w:space="0" w:color="auto"/>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center"/>
              <w:rPr>
                <w:rFonts w:ascii="Calibri" w:hAnsi="Calibri" w:cs="Calibri"/>
              </w:rPr>
            </w:pPr>
            <w:r>
              <w:rPr>
                <w:rFonts w:ascii="Calibri" w:hAnsi="Calibri" w:cs="Calibri"/>
              </w:rPr>
              <w:t>Основные положения нормативно-правового акта</w:t>
            </w:r>
          </w:p>
        </w:tc>
        <w:tc>
          <w:tcPr>
            <w:tcW w:w="2211" w:type="dxa"/>
            <w:tcBorders>
              <w:top w:val="single" w:sz="4" w:space="0" w:color="auto"/>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center"/>
              <w:rPr>
                <w:rFonts w:ascii="Calibri" w:hAnsi="Calibri" w:cs="Calibri"/>
              </w:rPr>
            </w:pPr>
            <w:r>
              <w:rPr>
                <w:rFonts w:ascii="Calibri" w:hAnsi="Calibri" w:cs="Calibri"/>
              </w:rPr>
              <w:t>Ответственные исполнители</w:t>
            </w:r>
          </w:p>
        </w:tc>
        <w:tc>
          <w:tcPr>
            <w:tcW w:w="1333" w:type="dxa"/>
            <w:tcBorders>
              <w:top w:val="single" w:sz="4" w:space="0" w:color="auto"/>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center"/>
              <w:rPr>
                <w:rFonts w:ascii="Calibri" w:hAnsi="Calibri" w:cs="Calibri"/>
              </w:rPr>
            </w:pPr>
            <w:r>
              <w:rPr>
                <w:rFonts w:ascii="Calibri" w:hAnsi="Calibri" w:cs="Calibri"/>
              </w:rPr>
              <w:t>Ожидаемые сроки принятия</w:t>
            </w:r>
          </w:p>
        </w:tc>
      </w:tr>
      <w:tr w:rsidR="00796597" w:rsidTr="00C83091">
        <w:trPr>
          <w:tblCellSpacing w:w="5" w:type="nil"/>
        </w:trPr>
        <w:tc>
          <w:tcPr>
            <w:tcW w:w="510" w:type="dxa"/>
            <w:tcBorders>
              <w:top w:val="single" w:sz="4" w:space="0" w:color="auto"/>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3884" w:type="dxa"/>
            <w:tcBorders>
              <w:top w:val="single" w:sz="4" w:space="0" w:color="auto"/>
              <w:left w:val="single" w:sz="4" w:space="0" w:color="auto"/>
              <w:bottom w:val="single" w:sz="4" w:space="0" w:color="auto"/>
              <w:right w:val="single" w:sz="4" w:space="0" w:color="auto"/>
            </w:tcBorders>
          </w:tcPr>
          <w:p w:rsidR="00796597" w:rsidRDefault="00E2073D" w:rsidP="00EF3475">
            <w:pPr>
              <w:widowControl w:val="0"/>
              <w:autoSpaceDE w:val="0"/>
              <w:autoSpaceDN w:val="0"/>
              <w:adjustRightInd w:val="0"/>
              <w:spacing w:after="0" w:line="240" w:lineRule="auto"/>
              <w:rPr>
                <w:rFonts w:ascii="Calibri" w:hAnsi="Calibri" w:cs="Calibri"/>
              </w:rPr>
            </w:pPr>
            <w:hyperlink r:id="rId9" w:history="1">
              <w:r w:rsidR="00796597">
                <w:rPr>
                  <w:rFonts w:ascii="Calibri" w:hAnsi="Calibri" w:cs="Calibri"/>
                  <w:color w:val="0000FF"/>
                </w:rPr>
                <w:t>Указ</w:t>
              </w:r>
            </w:hyperlink>
            <w:r w:rsidR="00796597">
              <w:rPr>
                <w:rFonts w:ascii="Calibri" w:hAnsi="Calibri" w:cs="Calibri"/>
              </w:rPr>
              <w:t xml:space="preserve"> Президента Российской Федерации от 07.05.2012 "О мерах по реализации государственной политики в области образования и науки"</w:t>
            </w:r>
          </w:p>
        </w:tc>
        <w:tc>
          <w:tcPr>
            <w:tcW w:w="6662" w:type="dxa"/>
            <w:tcBorders>
              <w:top w:val="single" w:sz="4" w:space="0" w:color="auto"/>
              <w:left w:val="single" w:sz="4" w:space="0" w:color="auto"/>
              <w:bottom w:val="single" w:sz="4" w:space="0" w:color="auto"/>
              <w:right w:val="single" w:sz="4" w:space="0" w:color="auto"/>
            </w:tcBorders>
          </w:tcPr>
          <w:p w:rsidR="00796597" w:rsidRDefault="00E2073D" w:rsidP="00EF3475">
            <w:pPr>
              <w:widowControl w:val="0"/>
              <w:autoSpaceDE w:val="0"/>
              <w:autoSpaceDN w:val="0"/>
              <w:adjustRightInd w:val="0"/>
              <w:spacing w:after="0" w:line="240" w:lineRule="auto"/>
              <w:rPr>
                <w:rFonts w:ascii="Calibri" w:hAnsi="Calibri" w:cs="Calibri"/>
              </w:rPr>
            </w:pPr>
            <w:hyperlink r:id="rId10" w:history="1">
              <w:r w:rsidR="00796597">
                <w:rPr>
                  <w:rFonts w:ascii="Calibri" w:hAnsi="Calibri" w:cs="Calibri"/>
                  <w:color w:val="0000FF"/>
                </w:rPr>
                <w:t>П. 1. в)</w:t>
              </w:r>
            </w:hyperlink>
            <w:r w:rsidR="00796597">
              <w:rPr>
                <w:rFonts w:ascii="Calibri" w:hAnsi="Calibri" w:cs="Calibri"/>
              </w:rPr>
              <w:t xml:space="preserve"> обеспечить достижение следующих показателей в области образования: достижение к 2020 году 100% доступности дошкольного образования для детей в возрасте от 3 до 7 лет</w:t>
            </w:r>
          </w:p>
        </w:tc>
        <w:tc>
          <w:tcPr>
            <w:tcW w:w="2211" w:type="dxa"/>
            <w:tcBorders>
              <w:top w:val="single" w:sz="4" w:space="0" w:color="auto"/>
              <w:left w:val="single" w:sz="4" w:space="0" w:color="auto"/>
              <w:bottom w:val="single" w:sz="4" w:space="0" w:color="auto"/>
              <w:right w:val="single" w:sz="4" w:space="0" w:color="auto"/>
            </w:tcBorders>
          </w:tcPr>
          <w:p w:rsidR="00796597" w:rsidRDefault="00796597" w:rsidP="00C83091">
            <w:pPr>
              <w:widowControl w:val="0"/>
              <w:autoSpaceDE w:val="0"/>
              <w:autoSpaceDN w:val="0"/>
              <w:adjustRightInd w:val="0"/>
              <w:spacing w:after="0" w:line="240" w:lineRule="auto"/>
              <w:jc w:val="center"/>
              <w:rPr>
                <w:rFonts w:ascii="Calibri" w:hAnsi="Calibri" w:cs="Calibri"/>
              </w:rPr>
            </w:pPr>
            <w:r>
              <w:rPr>
                <w:rFonts w:ascii="Calibri" w:hAnsi="Calibri" w:cs="Calibri"/>
              </w:rPr>
              <w:t>Управление образования МО «</w:t>
            </w:r>
            <w:proofErr w:type="spellStart"/>
            <w:r>
              <w:rPr>
                <w:rFonts w:ascii="Calibri" w:hAnsi="Calibri" w:cs="Calibri"/>
              </w:rPr>
              <w:t>Мухоршибирский</w:t>
            </w:r>
            <w:proofErr w:type="spellEnd"/>
            <w:r>
              <w:rPr>
                <w:rFonts w:ascii="Calibri" w:hAnsi="Calibri" w:cs="Calibri"/>
              </w:rPr>
              <w:t xml:space="preserve"> район»</w:t>
            </w:r>
          </w:p>
        </w:tc>
        <w:tc>
          <w:tcPr>
            <w:tcW w:w="1333" w:type="dxa"/>
            <w:tcBorders>
              <w:top w:val="single" w:sz="4" w:space="0" w:color="auto"/>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r>
      <w:tr w:rsidR="00796597" w:rsidTr="00C83091">
        <w:trPr>
          <w:tblCellSpacing w:w="5" w:type="nil"/>
        </w:trPr>
        <w:tc>
          <w:tcPr>
            <w:tcW w:w="510" w:type="dxa"/>
            <w:tcBorders>
              <w:top w:val="single" w:sz="4" w:space="0" w:color="auto"/>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3884" w:type="dxa"/>
            <w:tcBorders>
              <w:top w:val="single" w:sz="4" w:space="0" w:color="auto"/>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 xml:space="preserve">Федеральный </w:t>
            </w:r>
            <w:hyperlink r:id="rId11" w:history="1">
              <w:r>
                <w:rPr>
                  <w:rFonts w:ascii="Calibri" w:hAnsi="Calibri" w:cs="Calibri"/>
                  <w:color w:val="0000FF"/>
                </w:rPr>
                <w:t>закон</w:t>
              </w:r>
            </w:hyperlink>
            <w:r>
              <w:rPr>
                <w:rFonts w:ascii="Calibri" w:hAnsi="Calibri" w:cs="Calibri"/>
              </w:rPr>
              <w:t xml:space="preserve"> от 29 декабря 2012 года N 273-ФЗ "Об образовании в Российской Федерации"</w:t>
            </w:r>
          </w:p>
        </w:tc>
        <w:tc>
          <w:tcPr>
            <w:tcW w:w="6662" w:type="dxa"/>
            <w:tcBorders>
              <w:top w:val="single" w:sz="4" w:space="0" w:color="auto"/>
              <w:left w:val="single" w:sz="4" w:space="0" w:color="auto"/>
              <w:right w:val="single" w:sz="4" w:space="0" w:color="auto"/>
            </w:tcBorders>
          </w:tcPr>
          <w:p w:rsidR="00796597" w:rsidRDefault="00E2073D" w:rsidP="00EF3475">
            <w:pPr>
              <w:widowControl w:val="0"/>
              <w:autoSpaceDE w:val="0"/>
              <w:autoSpaceDN w:val="0"/>
              <w:adjustRightInd w:val="0"/>
              <w:spacing w:after="0" w:line="240" w:lineRule="auto"/>
              <w:rPr>
                <w:rFonts w:ascii="Calibri" w:hAnsi="Calibri" w:cs="Calibri"/>
              </w:rPr>
            </w:pPr>
            <w:hyperlink r:id="rId12" w:history="1">
              <w:r w:rsidR="00796597">
                <w:rPr>
                  <w:rFonts w:ascii="Calibri" w:hAnsi="Calibri" w:cs="Calibri"/>
                  <w:color w:val="0000FF"/>
                </w:rPr>
                <w:t>Гл. 2, ст. 10. п. 4)</w:t>
              </w:r>
            </w:hyperlink>
            <w:r w:rsidR="00796597">
              <w:rPr>
                <w:rFonts w:ascii="Calibri" w:hAnsi="Calibri" w:cs="Calibri"/>
              </w:rPr>
              <w:t xml:space="preserve"> в РФ устанавливаются следующие уровни образования: 1) дошкольное образование...</w:t>
            </w:r>
          </w:p>
          <w:p w:rsidR="00796597" w:rsidRDefault="00E2073D" w:rsidP="00EF3475">
            <w:pPr>
              <w:widowControl w:val="0"/>
              <w:autoSpaceDE w:val="0"/>
              <w:autoSpaceDN w:val="0"/>
              <w:adjustRightInd w:val="0"/>
              <w:spacing w:after="0" w:line="240" w:lineRule="auto"/>
              <w:rPr>
                <w:rFonts w:ascii="Calibri" w:hAnsi="Calibri" w:cs="Calibri"/>
              </w:rPr>
            </w:pPr>
            <w:hyperlink r:id="rId13" w:history="1">
              <w:r w:rsidR="00796597">
                <w:rPr>
                  <w:rFonts w:ascii="Calibri" w:hAnsi="Calibri" w:cs="Calibri"/>
                  <w:color w:val="0000FF"/>
                </w:rPr>
                <w:t>Гл. 2, ст. 11, п. 3)</w:t>
              </w:r>
            </w:hyperlink>
            <w:r w:rsidR="00796597">
              <w:rPr>
                <w:rFonts w:ascii="Calibri" w:hAnsi="Calibri" w:cs="Calibri"/>
              </w:rPr>
              <w:t xml:space="preserve"> федеральные государственные образовательные стандарты включают в себя требования к: 1) структуре основных образовательных программ (ООП) и их объему;</w:t>
            </w:r>
          </w:p>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2) условиям реализации ООП, в том числе к кадровым, финансовым, материально-техническим и иным условиям; 3) результатам освоения ООП.</w:t>
            </w:r>
          </w:p>
        </w:tc>
        <w:tc>
          <w:tcPr>
            <w:tcW w:w="2211" w:type="dxa"/>
            <w:tcBorders>
              <w:top w:val="single" w:sz="4" w:space="0" w:color="auto"/>
              <w:left w:val="single" w:sz="4" w:space="0" w:color="auto"/>
              <w:right w:val="single" w:sz="4" w:space="0" w:color="auto"/>
            </w:tcBorders>
          </w:tcPr>
          <w:p w:rsidR="00796597" w:rsidRDefault="00796597" w:rsidP="00C83091">
            <w:pPr>
              <w:widowControl w:val="0"/>
              <w:autoSpaceDE w:val="0"/>
              <w:autoSpaceDN w:val="0"/>
              <w:adjustRightInd w:val="0"/>
              <w:spacing w:after="0" w:line="240" w:lineRule="auto"/>
              <w:jc w:val="center"/>
              <w:rPr>
                <w:rFonts w:ascii="Calibri" w:hAnsi="Calibri" w:cs="Calibri"/>
              </w:rPr>
            </w:pPr>
            <w:r>
              <w:rPr>
                <w:rFonts w:ascii="Calibri" w:hAnsi="Calibri" w:cs="Calibri"/>
              </w:rPr>
              <w:t>Управление образования МО «</w:t>
            </w:r>
            <w:proofErr w:type="spellStart"/>
            <w:r>
              <w:rPr>
                <w:rFonts w:ascii="Calibri" w:hAnsi="Calibri" w:cs="Calibri"/>
              </w:rPr>
              <w:t>Мухоршибирский</w:t>
            </w:r>
            <w:proofErr w:type="spellEnd"/>
            <w:r>
              <w:rPr>
                <w:rFonts w:ascii="Calibri" w:hAnsi="Calibri" w:cs="Calibri"/>
              </w:rPr>
              <w:t xml:space="preserve"> район»</w:t>
            </w:r>
          </w:p>
        </w:tc>
        <w:tc>
          <w:tcPr>
            <w:tcW w:w="1333" w:type="dxa"/>
            <w:tcBorders>
              <w:top w:val="single" w:sz="4" w:space="0" w:color="auto"/>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r>
      <w:tr w:rsidR="00796597" w:rsidTr="00C83091">
        <w:trPr>
          <w:tblCellSpacing w:w="5" w:type="nil"/>
        </w:trPr>
        <w:tc>
          <w:tcPr>
            <w:tcW w:w="510" w:type="dxa"/>
            <w:vMerge w:val="restart"/>
            <w:tcBorders>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3884" w:type="dxa"/>
            <w:vMerge w:val="restart"/>
            <w:tcBorders>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Проект закона Республики Бурятия "Об образовании"</w:t>
            </w:r>
          </w:p>
        </w:tc>
        <w:tc>
          <w:tcPr>
            <w:tcW w:w="6662" w:type="dxa"/>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Ст. 7, п. 1, 5)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посредством предоставления субвенций местным бюджетам, включая расходы на оплату труда, средств обучения, игр, игрушек (за исключением расходов на содержание зданий и оплату коммунальных услуг), в соответствии с нормативами;</w:t>
            </w:r>
          </w:p>
        </w:tc>
        <w:tc>
          <w:tcPr>
            <w:tcW w:w="2211" w:type="dxa"/>
            <w:vMerge w:val="restart"/>
            <w:tcBorders>
              <w:left w:val="single" w:sz="4" w:space="0" w:color="auto"/>
              <w:right w:val="single" w:sz="4" w:space="0" w:color="auto"/>
            </w:tcBorders>
          </w:tcPr>
          <w:p w:rsidR="00796597" w:rsidRDefault="00796597" w:rsidP="00C83091">
            <w:pPr>
              <w:widowControl w:val="0"/>
              <w:autoSpaceDE w:val="0"/>
              <w:autoSpaceDN w:val="0"/>
              <w:adjustRightInd w:val="0"/>
              <w:spacing w:after="0" w:line="240" w:lineRule="auto"/>
              <w:jc w:val="center"/>
              <w:rPr>
                <w:rFonts w:ascii="Calibri" w:hAnsi="Calibri" w:cs="Calibri"/>
              </w:rPr>
            </w:pPr>
            <w:r>
              <w:rPr>
                <w:rFonts w:ascii="Calibri" w:hAnsi="Calibri" w:cs="Calibri"/>
              </w:rPr>
              <w:t>Правительство Республики Бурятия</w:t>
            </w:r>
          </w:p>
        </w:tc>
        <w:tc>
          <w:tcPr>
            <w:tcW w:w="1333" w:type="dxa"/>
            <w:vMerge w:val="restart"/>
            <w:tcBorders>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r>
      <w:tr w:rsidR="00796597" w:rsidTr="00C83091">
        <w:trPr>
          <w:tblCellSpacing w:w="5" w:type="nil"/>
        </w:trPr>
        <w:tc>
          <w:tcPr>
            <w:tcW w:w="510"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3884"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6662" w:type="dxa"/>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8) финансовое обеспечение получения дошкольного образования в частных дошкольных образовательных организациях;</w:t>
            </w:r>
          </w:p>
        </w:tc>
        <w:tc>
          <w:tcPr>
            <w:tcW w:w="2211"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c>
          <w:tcPr>
            <w:tcW w:w="1333"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r>
      <w:tr w:rsidR="00796597" w:rsidTr="00C83091">
        <w:trPr>
          <w:tblCellSpacing w:w="5" w:type="nil"/>
        </w:trPr>
        <w:tc>
          <w:tcPr>
            <w:tcW w:w="510"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3884"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6662" w:type="dxa"/>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 xml:space="preserve">14) утверждение </w:t>
            </w:r>
            <w:proofErr w:type="gramStart"/>
            <w:r>
              <w:rPr>
                <w:rFonts w:ascii="Calibri" w:hAnsi="Calibri" w:cs="Calibri"/>
              </w:rPr>
              <w:t>методики расчета нормативов финансового обеспечения реализации основных образовательных</w:t>
            </w:r>
            <w:proofErr w:type="gramEnd"/>
            <w:r>
              <w:rPr>
                <w:rFonts w:ascii="Calibri" w:hAnsi="Calibri" w:cs="Calibri"/>
              </w:rPr>
              <w:t xml:space="preserve"> программ..., а также в муниципальных дошкольных организациях;</w:t>
            </w:r>
          </w:p>
        </w:tc>
        <w:tc>
          <w:tcPr>
            <w:tcW w:w="2211"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c>
          <w:tcPr>
            <w:tcW w:w="1333"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r>
      <w:tr w:rsidR="00796597" w:rsidTr="00C83091">
        <w:trPr>
          <w:tblCellSpacing w:w="5" w:type="nil"/>
        </w:trPr>
        <w:tc>
          <w:tcPr>
            <w:tcW w:w="510"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3884"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6662" w:type="dxa"/>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27) установление порядка обращения за получением компенсации за присмотр и уход за детьми (и средний размер родительской платы за присмотр и уход за детьми) в образовательных организациях, реализующих образовательную программу дошкольного образования, и порядка ее выплаты.</w:t>
            </w:r>
          </w:p>
        </w:tc>
        <w:tc>
          <w:tcPr>
            <w:tcW w:w="2211"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c>
          <w:tcPr>
            <w:tcW w:w="1333"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r>
      <w:tr w:rsidR="00796597" w:rsidTr="00C83091">
        <w:trPr>
          <w:tblCellSpacing w:w="5" w:type="nil"/>
        </w:trPr>
        <w:tc>
          <w:tcPr>
            <w:tcW w:w="510"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3884"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6662" w:type="dxa"/>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Ст. 8, п. 1, 1) к полномочиям исполнительного органа государственной власти РБ, уполномоченного в сфере образования, относятся:</w:t>
            </w:r>
          </w:p>
        </w:tc>
        <w:tc>
          <w:tcPr>
            <w:tcW w:w="2211"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c>
          <w:tcPr>
            <w:tcW w:w="1333"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r>
      <w:tr w:rsidR="00796597" w:rsidTr="00C83091">
        <w:trPr>
          <w:tblCellSpacing w:w="5" w:type="nil"/>
        </w:trPr>
        <w:tc>
          <w:tcPr>
            <w:tcW w:w="510"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3884"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6662" w:type="dxa"/>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1) непосредственное осуществление полномочий Российской Федерации в сфере образования, переданных для осуществления органам государственной власти субъектов Российской Федерации (в том числе расходы на содержание зданий и оплату коммунальных услуг муниципальных дошкольных организаций).</w:t>
            </w:r>
          </w:p>
        </w:tc>
        <w:tc>
          <w:tcPr>
            <w:tcW w:w="2211"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c>
          <w:tcPr>
            <w:tcW w:w="1333"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r>
      <w:tr w:rsidR="00796597" w:rsidTr="00C83091">
        <w:trPr>
          <w:tblCellSpacing w:w="5" w:type="nil"/>
        </w:trPr>
        <w:tc>
          <w:tcPr>
            <w:tcW w:w="510"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3884"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6662" w:type="dxa"/>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Ст. 20, п. 1. В соответствии с федеральным законом за присмотр и уход за ребенком учредитель организации, осуществляющей образовательную деятельность, вправе устанавливать плату, взимаемую с родителей (законных представителей) (далее - родительская плата), и ее размер, если иное не установлено федеральным законом. Учредитель вправе снизить размер родительской платы или не взимать ее с отдельных категорий родителей (законных представителей) в определяемых им случаях и порядке.</w:t>
            </w:r>
          </w:p>
        </w:tc>
        <w:tc>
          <w:tcPr>
            <w:tcW w:w="2211" w:type="dxa"/>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c>
          <w:tcPr>
            <w:tcW w:w="1333"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r>
      <w:tr w:rsidR="00796597" w:rsidTr="00C83091">
        <w:trPr>
          <w:tblCellSpacing w:w="5" w:type="nil"/>
        </w:trPr>
        <w:tc>
          <w:tcPr>
            <w:tcW w:w="510"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3884"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6662" w:type="dxa"/>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П. 3.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w:t>
            </w:r>
          </w:p>
        </w:tc>
        <w:tc>
          <w:tcPr>
            <w:tcW w:w="2211" w:type="dxa"/>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c>
          <w:tcPr>
            <w:tcW w:w="1333"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r>
      <w:tr w:rsidR="00796597" w:rsidTr="00C83091">
        <w:trPr>
          <w:tblCellSpacing w:w="5" w:type="nil"/>
        </w:trPr>
        <w:tc>
          <w:tcPr>
            <w:tcW w:w="510"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3884"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6662" w:type="dxa"/>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 xml:space="preserve">П. 4. </w:t>
            </w:r>
            <w:proofErr w:type="gramStart"/>
            <w:r>
              <w:rPr>
                <w:rFonts w:ascii="Calibri" w:hAnsi="Calibri" w:cs="Calibri"/>
              </w:rPr>
              <w:t xml:space="preserve">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(законным представителям) выплачивается компенсация в размере двадцати процентов среднего размера родительской платы за присмотр и уход за детьми в государственных и муниципальных </w:t>
            </w:r>
            <w:r>
              <w:rPr>
                <w:rFonts w:ascii="Calibri" w:hAnsi="Calibri" w:cs="Calibri"/>
              </w:rPr>
              <w:lastRenderedPageBreak/>
              <w:t>образовательных организациях, находящихся на территории Республики Бурятия, на первого ребенка, пятидесяти процентов размера такой платы на второго ребенка, семидесяти процентов размера</w:t>
            </w:r>
            <w:proofErr w:type="gramEnd"/>
            <w:r>
              <w:rPr>
                <w:rFonts w:ascii="Calibri" w:hAnsi="Calibri" w:cs="Calibri"/>
              </w:rPr>
              <w:t xml:space="preserve"> такой платы на третьего ребенка и последующих детей;</w:t>
            </w:r>
          </w:p>
        </w:tc>
        <w:tc>
          <w:tcPr>
            <w:tcW w:w="2211" w:type="dxa"/>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c>
          <w:tcPr>
            <w:tcW w:w="1333"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r>
      <w:tr w:rsidR="00796597" w:rsidTr="00C83091">
        <w:trPr>
          <w:tblCellSpacing w:w="5" w:type="nil"/>
        </w:trPr>
        <w:tc>
          <w:tcPr>
            <w:tcW w:w="510" w:type="dxa"/>
            <w:vMerge/>
            <w:tcBorders>
              <w:top w:val="single" w:sz="4" w:space="0" w:color="auto"/>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3884" w:type="dxa"/>
            <w:vMerge/>
            <w:tcBorders>
              <w:top w:val="single" w:sz="4" w:space="0" w:color="auto"/>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6662" w:type="dxa"/>
            <w:tcBorders>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 xml:space="preserve">Ст. 21, п. 4, 4. </w:t>
            </w:r>
            <w:proofErr w:type="gramStart"/>
            <w:r>
              <w:rPr>
                <w:rFonts w:ascii="Calibri" w:hAnsi="Calibri" w:cs="Calibri"/>
              </w:rPr>
              <w:t xml:space="preserve">Органами местного самоуправления в Республике Бурятия могут быть установлены нормативы финансового обеспечения образовательной деятельности муниципальных образовательных организаций за счет средств местных бюджетов (за исключением субвенций, предоставляемых из республиканского бюджета в соответствии с </w:t>
            </w:r>
            <w:hyperlink r:id="rId14" w:history="1">
              <w:r>
                <w:rPr>
                  <w:rFonts w:ascii="Calibri" w:hAnsi="Calibri" w:cs="Calibri"/>
                  <w:color w:val="0000FF"/>
                </w:rPr>
                <w:t>пунктом 3</w:t>
              </w:r>
            </w:hyperlink>
            <w:r>
              <w:rPr>
                <w:rFonts w:ascii="Calibri" w:hAnsi="Calibri" w:cs="Calibri"/>
              </w:rPr>
              <w:t xml:space="preserve"> части 1 статьи 8 Федерального закона "Об образовании в Российской Федерации"</w:t>
            </w:r>
            <w:proofErr w:type="gramEnd"/>
          </w:p>
        </w:tc>
        <w:tc>
          <w:tcPr>
            <w:tcW w:w="2211" w:type="dxa"/>
            <w:tcBorders>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c>
          <w:tcPr>
            <w:tcW w:w="1333" w:type="dxa"/>
            <w:vMerge/>
            <w:tcBorders>
              <w:top w:val="single" w:sz="4" w:space="0" w:color="auto"/>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r>
      <w:tr w:rsidR="00796597" w:rsidTr="00C83091">
        <w:trPr>
          <w:tblCellSpacing w:w="5" w:type="nil"/>
        </w:trPr>
        <w:tc>
          <w:tcPr>
            <w:tcW w:w="510" w:type="dxa"/>
            <w:vMerge w:val="restart"/>
            <w:tcBorders>
              <w:top w:val="single" w:sz="4" w:space="0" w:color="auto"/>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4.</w:t>
            </w:r>
          </w:p>
        </w:tc>
        <w:tc>
          <w:tcPr>
            <w:tcW w:w="3884" w:type="dxa"/>
            <w:vMerge w:val="restart"/>
            <w:tcBorders>
              <w:top w:val="single" w:sz="4" w:space="0" w:color="auto"/>
              <w:left w:val="single" w:sz="4" w:space="0" w:color="auto"/>
              <w:bottom w:val="single" w:sz="4" w:space="0" w:color="auto"/>
              <w:right w:val="single" w:sz="4" w:space="0" w:color="auto"/>
            </w:tcBorders>
          </w:tcPr>
          <w:p w:rsidR="00796597" w:rsidRDefault="00E2073D" w:rsidP="00EF3475">
            <w:pPr>
              <w:widowControl w:val="0"/>
              <w:autoSpaceDE w:val="0"/>
              <w:autoSpaceDN w:val="0"/>
              <w:adjustRightInd w:val="0"/>
              <w:spacing w:after="0" w:line="240" w:lineRule="auto"/>
              <w:rPr>
                <w:rFonts w:ascii="Calibri" w:hAnsi="Calibri" w:cs="Calibri"/>
              </w:rPr>
            </w:pPr>
            <w:hyperlink r:id="rId15" w:history="1">
              <w:proofErr w:type="gramStart"/>
              <w:r w:rsidR="00796597">
                <w:rPr>
                  <w:rFonts w:ascii="Calibri" w:hAnsi="Calibri" w:cs="Calibri"/>
                  <w:color w:val="0000FF"/>
                </w:rPr>
                <w:t>Постановление</w:t>
              </w:r>
            </w:hyperlink>
            <w:r w:rsidR="00796597">
              <w:rPr>
                <w:rFonts w:ascii="Calibri" w:hAnsi="Calibri" w:cs="Calibri"/>
              </w:rPr>
              <w:t xml:space="preserve"> Правительства Республики Бурятия от 21.12.2011 N 681 "О мерах государственной поддержки муниципальных районов и городских округов в Республике Бурятия на развитие вариативных форм дошкольного образования" (в ред. пост.</w:t>
            </w:r>
            <w:proofErr w:type="gramEnd"/>
            <w:r w:rsidR="00796597">
              <w:rPr>
                <w:rFonts w:ascii="Calibri" w:hAnsi="Calibri" w:cs="Calibri"/>
              </w:rPr>
              <w:t xml:space="preserve"> </w:t>
            </w:r>
            <w:proofErr w:type="gramStart"/>
            <w:r w:rsidR="00796597">
              <w:rPr>
                <w:rFonts w:ascii="Calibri" w:hAnsi="Calibri" w:cs="Calibri"/>
              </w:rPr>
              <w:t>Правительства РБ от 20.12.2012 N 769, от 22.02.2013 N 77)</w:t>
            </w:r>
            <w:proofErr w:type="gramEnd"/>
          </w:p>
        </w:tc>
        <w:tc>
          <w:tcPr>
            <w:tcW w:w="6662" w:type="dxa"/>
            <w:tcBorders>
              <w:top w:val="single" w:sz="4" w:space="0" w:color="auto"/>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4.1. Для муниципальных (государственных) организаций субсидии могут быть использованы:</w:t>
            </w:r>
          </w:p>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 на реконструкцию свободных площадей дошкольных образовательных организаций, других типов образовательных организаций и иных помещений, находящихся в муниципальной (государственной) собственности;</w:t>
            </w:r>
          </w:p>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 на оснащение дополнительных мест оборудованием, использующимся при организации воспитательно-образовательного процесса (детской мебелью, спортивным инвентарем, развивающими играми, игрушками, дидактическим материалом и издательской продукцией для организации и развития детских видов деятельности, техническими средствами обучения, в том числе компьютерами, аудио-, виде</w:t>
            </w:r>
            <w:proofErr w:type="gramStart"/>
            <w:r>
              <w:rPr>
                <w:rFonts w:ascii="Calibri" w:hAnsi="Calibri" w:cs="Calibri"/>
              </w:rPr>
              <w:t>о-</w:t>
            </w:r>
            <w:proofErr w:type="gramEnd"/>
            <w:r>
              <w:rPr>
                <w:rFonts w:ascii="Calibri" w:hAnsi="Calibri" w:cs="Calibri"/>
              </w:rPr>
              <w:t xml:space="preserve"> и </w:t>
            </w:r>
            <w:proofErr w:type="spellStart"/>
            <w:r>
              <w:rPr>
                <w:rFonts w:ascii="Calibri" w:hAnsi="Calibri" w:cs="Calibri"/>
              </w:rPr>
              <w:t>мультимедийным</w:t>
            </w:r>
            <w:proofErr w:type="spellEnd"/>
            <w:r>
              <w:rPr>
                <w:rFonts w:ascii="Calibri" w:hAnsi="Calibri" w:cs="Calibri"/>
              </w:rPr>
              <w:t xml:space="preserve"> оборудованием).</w:t>
            </w:r>
          </w:p>
        </w:tc>
        <w:tc>
          <w:tcPr>
            <w:tcW w:w="2211" w:type="dxa"/>
            <w:vMerge w:val="restart"/>
            <w:tcBorders>
              <w:top w:val="single" w:sz="4" w:space="0" w:color="auto"/>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Управление образования МО «</w:t>
            </w:r>
            <w:proofErr w:type="spellStart"/>
            <w:r>
              <w:rPr>
                <w:rFonts w:ascii="Calibri" w:hAnsi="Calibri" w:cs="Calibri"/>
              </w:rPr>
              <w:t>Мухоршибирский</w:t>
            </w:r>
            <w:proofErr w:type="spellEnd"/>
            <w:r>
              <w:rPr>
                <w:rFonts w:ascii="Calibri" w:hAnsi="Calibri" w:cs="Calibri"/>
              </w:rPr>
              <w:t xml:space="preserve"> район»</w:t>
            </w:r>
          </w:p>
        </w:tc>
        <w:tc>
          <w:tcPr>
            <w:tcW w:w="1333" w:type="dxa"/>
            <w:vMerge w:val="restart"/>
            <w:tcBorders>
              <w:top w:val="single" w:sz="4" w:space="0" w:color="auto"/>
              <w:left w:val="single" w:sz="4" w:space="0" w:color="auto"/>
              <w:bottom w:val="single" w:sz="4" w:space="0" w:color="auto"/>
              <w:right w:val="single" w:sz="4" w:space="0" w:color="auto"/>
            </w:tcBorders>
          </w:tcPr>
          <w:p w:rsidR="00796597" w:rsidRDefault="0065704C" w:rsidP="00EF3475">
            <w:pPr>
              <w:widowControl w:val="0"/>
              <w:autoSpaceDE w:val="0"/>
              <w:autoSpaceDN w:val="0"/>
              <w:adjustRightInd w:val="0"/>
              <w:spacing w:after="0" w:line="240" w:lineRule="auto"/>
              <w:rPr>
                <w:rFonts w:ascii="Calibri" w:hAnsi="Calibri" w:cs="Calibri"/>
              </w:rPr>
            </w:pPr>
            <w:r>
              <w:rPr>
                <w:rFonts w:ascii="Calibri" w:hAnsi="Calibri" w:cs="Calibri"/>
              </w:rPr>
              <w:t>2015</w:t>
            </w:r>
            <w:r w:rsidR="00796597">
              <w:rPr>
                <w:rFonts w:ascii="Calibri" w:hAnsi="Calibri" w:cs="Calibri"/>
              </w:rPr>
              <w:t xml:space="preserve"> - 2020 гг.</w:t>
            </w:r>
          </w:p>
        </w:tc>
      </w:tr>
      <w:tr w:rsidR="00796597" w:rsidTr="00C83091">
        <w:trPr>
          <w:tblCellSpacing w:w="5" w:type="nil"/>
        </w:trPr>
        <w:tc>
          <w:tcPr>
            <w:tcW w:w="510"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3884"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6662" w:type="dxa"/>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4.2. Для негосударственных (немуниципальных) организаций субсидии могут быть использованы на оснащение дополнительных мест оборудованием, использующимся при организации воспитательно-образовательного процесса (учебно-наглядными пособиями, развивающими играми, игрушками, дидактическим материалом и издательской продукцией для организации и развития детских видов деятельности, техническими средствами обучения, в том числе компьютерами, аудио-, виде</w:t>
            </w:r>
            <w:proofErr w:type="gramStart"/>
            <w:r>
              <w:rPr>
                <w:rFonts w:ascii="Calibri" w:hAnsi="Calibri" w:cs="Calibri"/>
              </w:rPr>
              <w:t>о-</w:t>
            </w:r>
            <w:proofErr w:type="gramEnd"/>
            <w:r>
              <w:rPr>
                <w:rFonts w:ascii="Calibri" w:hAnsi="Calibri" w:cs="Calibri"/>
              </w:rPr>
              <w:t xml:space="preserve"> и </w:t>
            </w:r>
            <w:proofErr w:type="spellStart"/>
            <w:r>
              <w:rPr>
                <w:rFonts w:ascii="Calibri" w:hAnsi="Calibri" w:cs="Calibri"/>
              </w:rPr>
              <w:t>мультимедийным</w:t>
            </w:r>
            <w:proofErr w:type="spellEnd"/>
            <w:r>
              <w:rPr>
                <w:rFonts w:ascii="Calibri" w:hAnsi="Calibri" w:cs="Calibri"/>
              </w:rPr>
              <w:t xml:space="preserve"> оборудованием, спортивным инвентарем).</w:t>
            </w:r>
          </w:p>
        </w:tc>
        <w:tc>
          <w:tcPr>
            <w:tcW w:w="2211"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c>
          <w:tcPr>
            <w:tcW w:w="1333"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r>
      <w:tr w:rsidR="00796597" w:rsidTr="00C83091">
        <w:trPr>
          <w:tblCellSpacing w:w="5" w:type="nil"/>
        </w:trPr>
        <w:tc>
          <w:tcPr>
            <w:tcW w:w="510" w:type="dxa"/>
            <w:vMerge/>
            <w:tcBorders>
              <w:top w:val="single" w:sz="4" w:space="0" w:color="auto"/>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3884" w:type="dxa"/>
            <w:vMerge/>
            <w:tcBorders>
              <w:top w:val="single" w:sz="4" w:space="0" w:color="auto"/>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6662" w:type="dxa"/>
            <w:tcBorders>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 xml:space="preserve">5. Субсидии предоставляются при условии заключения </w:t>
            </w:r>
            <w:r>
              <w:rPr>
                <w:rFonts w:ascii="Calibri" w:hAnsi="Calibri" w:cs="Calibri"/>
              </w:rPr>
              <w:lastRenderedPageBreak/>
              <w:t>администрациями муниципальных образований с Министерством образования и науки Республики Бурятия (далее - Министерство) соглашений о предоставлении субсидий на организацию вариативных форм</w:t>
            </w:r>
          </w:p>
        </w:tc>
        <w:tc>
          <w:tcPr>
            <w:tcW w:w="2211" w:type="dxa"/>
            <w:vMerge/>
            <w:tcBorders>
              <w:top w:val="single" w:sz="4" w:space="0" w:color="auto"/>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c>
          <w:tcPr>
            <w:tcW w:w="1333" w:type="dxa"/>
            <w:vMerge/>
            <w:tcBorders>
              <w:top w:val="single" w:sz="4" w:space="0" w:color="auto"/>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r>
      <w:tr w:rsidR="00796597" w:rsidTr="00C83091">
        <w:trPr>
          <w:tblCellSpacing w:w="5" w:type="nil"/>
        </w:trPr>
        <w:tc>
          <w:tcPr>
            <w:tcW w:w="510" w:type="dxa"/>
            <w:vMerge w:val="restart"/>
            <w:tcBorders>
              <w:top w:val="single" w:sz="4" w:space="0" w:color="auto"/>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lastRenderedPageBreak/>
              <w:t>5.</w:t>
            </w:r>
          </w:p>
        </w:tc>
        <w:tc>
          <w:tcPr>
            <w:tcW w:w="3884" w:type="dxa"/>
            <w:vMerge w:val="restart"/>
            <w:tcBorders>
              <w:top w:val="single" w:sz="4" w:space="0" w:color="auto"/>
              <w:left w:val="single" w:sz="4" w:space="0" w:color="auto"/>
              <w:right w:val="single" w:sz="4" w:space="0" w:color="auto"/>
            </w:tcBorders>
          </w:tcPr>
          <w:p w:rsidR="00796597" w:rsidRDefault="00E2073D" w:rsidP="00EF3475">
            <w:pPr>
              <w:widowControl w:val="0"/>
              <w:autoSpaceDE w:val="0"/>
              <w:autoSpaceDN w:val="0"/>
              <w:adjustRightInd w:val="0"/>
              <w:spacing w:after="0" w:line="240" w:lineRule="auto"/>
              <w:rPr>
                <w:rFonts w:ascii="Calibri" w:hAnsi="Calibri" w:cs="Calibri"/>
              </w:rPr>
            </w:pPr>
            <w:hyperlink r:id="rId16" w:history="1">
              <w:r w:rsidR="00796597">
                <w:rPr>
                  <w:rFonts w:ascii="Calibri" w:hAnsi="Calibri" w:cs="Calibri"/>
                  <w:color w:val="0000FF"/>
                </w:rPr>
                <w:t>Постановление</w:t>
              </w:r>
            </w:hyperlink>
            <w:r w:rsidR="00796597">
              <w:rPr>
                <w:rFonts w:ascii="Calibri" w:hAnsi="Calibri" w:cs="Calibri"/>
              </w:rPr>
              <w:t xml:space="preserve"> Администрации </w:t>
            </w:r>
            <w:proofErr w:type="gramStart"/>
            <w:r w:rsidR="00796597">
              <w:rPr>
                <w:rFonts w:ascii="Calibri" w:hAnsi="Calibri" w:cs="Calibri"/>
              </w:rPr>
              <w:t>г</w:t>
            </w:r>
            <w:proofErr w:type="gramEnd"/>
            <w:r w:rsidR="00796597">
              <w:rPr>
                <w:rFonts w:ascii="Calibri" w:hAnsi="Calibri" w:cs="Calibri"/>
              </w:rPr>
              <w:t>. Улан-Удэ от 11.03.2013 N 83 "О Порядке финансового обеспечения получения детьми дошкольного образования в негосударственных дошкольных образовательных учреждениях, зарегистрированных и осуществляющих свою деятельность на территории муниципального образования городской округ "Город Улан-Удэ"</w:t>
            </w:r>
          </w:p>
        </w:tc>
        <w:tc>
          <w:tcPr>
            <w:tcW w:w="6662" w:type="dxa"/>
            <w:tcBorders>
              <w:top w:val="single" w:sz="4" w:space="0" w:color="auto"/>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 xml:space="preserve">Утвержден </w:t>
            </w:r>
            <w:hyperlink r:id="rId17" w:history="1">
              <w:r>
                <w:rPr>
                  <w:rFonts w:ascii="Calibri" w:hAnsi="Calibri" w:cs="Calibri"/>
                  <w:color w:val="0000FF"/>
                </w:rPr>
                <w:t>Порядок</w:t>
              </w:r>
            </w:hyperlink>
            <w:r>
              <w:rPr>
                <w:rFonts w:ascii="Calibri" w:hAnsi="Calibri" w:cs="Calibri"/>
              </w:rPr>
              <w:t xml:space="preserve"> финансового обеспечения получения детьми дошкольного образования в негосударственных дошкольных образовательных учреждениях, зарегистрированных и осуществляющих свою деятельность на территории муниципального образования городской округ "Город Улан-Удэ.</w:t>
            </w:r>
          </w:p>
        </w:tc>
        <w:tc>
          <w:tcPr>
            <w:tcW w:w="2211" w:type="dxa"/>
            <w:tcBorders>
              <w:top w:val="single" w:sz="4" w:space="0" w:color="auto"/>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c>
          <w:tcPr>
            <w:tcW w:w="1333" w:type="dxa"/>
            <w:tcBorders>
              <w:top w:val="single" w:sz="4" w:space="0" w:color="auto"/>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2014 г.</w:t>
            </w:r>
          </w:p>
        </w:tc>
      </w:tr>
      <w:tr w:rsidR="00796597" w:rsidTr="00C83091">
        <w:trPr>
          <w:tblCellSpacing w:w="5" w:type="nil"/>
        </w:trPr>
        <w:tc>
          <w:tcPr>
            <w:tcW w:w="510"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3884" w:type="dxa"/>
            <w:vMerge/>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jc w:val="both"/>
              <w:rPr>
                <w:rFonts w:ascii="Calibri" w:hAnsi="Calibri" w:cs="Calibri"/>
              </w:rPr>
            </w:pPr>
          </w:p>
        </w:tc>
        <w:tc>
          <w:tcPr>
            <w:tcW w:w="6662" w:type="dxa"/>
            <w:tcBorders>
              <w:left w:val="single" w:sz="4" w:space="0" w:color="auto"/>
              <w:right w:val="single" w:sz="4" w:space="0" w:color="auto"/>
            </w:tcBorders>
          </w:tcPr>
          <w:p w:rsidR="00796597" w:rsidRDefault="00E2073D" w:rsidP="00EF3475">
            <w:pPr>
              <w:widowControl w:val="0"/>
              <w:autoSpaceDE w:val="0"/>
              <w:autoSpaceDN w:val="0"/>
              <w:adjustRightInd w:val="0"/>
              <w:spacing w:after="0" w:line="240" w:lineRule="auto"/>
              <w:rPr>
                <w:rFonts w:ascii="Calibri" w:hAnsi="Calibri" w:cs="Calibri"/>
              </w:rPr>
            </w:pPr>
            <w:hyperlink r:id="rId18" w:history="1">
              <w:r w:rsidR="00796597">
                <w:rPr>
                  <w:rFonts w:ascii="Calibri" w:hAnsi="Calibri" w:cs="Calibri"/>
                  <w:color w:val="0000FF"/>
                </w:rPr>
                <w:t>П. 2</w:t>
              </w:r>
            </w:hyperlink>
            <w:r w:rsidR="00796597">
              <w:rPr>
                <w:rFonts w:ascii="Calibri" w:hAnsi="Calibri" w:cs="Calibri"/>
              </w:rPr>
              <w:t>. Условиями предоставления финансового обеспечения получения детьми дошкольного образования в негосударственных дошкольных образовательных учреждениях являются:</w:t>
            </w:r>
          </w:p>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 наличие лицензии на осуществление образовательной деятельности по общеобразовательным программам дошкольного образования;</w:t>
            </w:r>
          </w:p>
          <w:p w:rsidR="00796597" w:rsidRDefault="00796597" w:rsidP="00EF3475">
            <w:pPr>
              <w:widowControl w:val="0"/>
              <w:autoSpaceDE w:val="0"/>
              <w:autoSpaceDN w:val="0"/>
              <w:adjustRightInd w:val="0"/>
              <w:spacing w:after="0" w:line="240" w:lineRule="auto"/>
              <w:rPr>
                <w:rFonts w:ascii="Calibri" w:hAnsi="Calibri" w:cs="Calibri"/>
              </w:rPr>
            </w:pPr>
            <w:r>
              <w:rPr>
                <w:rFonts w:ascii="Calibri" w:hAnsi="Calibri" w:cs="Calibri"/>
              </w:rPr>
              <w:t>- отсутствие в отношении негосударственных дошкольных образовательных учреждений процедуры реорганизации, ликвидации, банкротства или приостановления деятельности.</w:t>
            </w:r>
          </w:p>
        </w:tc>
        <w:tc>
          <w:tcPr>
            <w:tcW w:w="2211" w:type="dxa"/>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c>
          <w:tcPr>
            <w:tcW w:w="1333" w:type="dxa"/>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r>
      <w:tr w:rsidR="00796597" w:rsidTr="00C83091">
        <w:trPr>
          <w:tblCellSpacing w:w="5" w:type="nil"/>
        </w:trPr>
        <w:tc>
          <w:tcPr>
            <w:tcW w:w="510" w:type="dxa"/>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c>
          <w:tcPr>
            <w:tcW w:w="3884" w:type="dxa"/>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c>
          <w:tcPr>
            <w:tcW w:w="6662" w:type="dxa"/>
            <w:tcBorders>
              <w:left w:val="single" w:sz="4" w:space="0" w:color="auto"/>
              <w:right w:val="single" w:sz="4" w:space="0" w:color="auto"/>
            </w:tcBorders>
          </w:tcPr>
          <w:p w:rsidR="00796597" w:rsidRDefault="00E2073D" w:rsidP="00EF3475">
            <w:pPr>
              <w:widowControl w:val="0"/>
              <w:autoSpaceDE w:val="0"/>
              <w:autoSpaceDN w:val="0"/>
              <w:adjustRightInd w:val="0"/>
              <w:spacing w:after="0" w:line="240" w:lineRule="auto"/>
              <w:rPr>
                <w:rFonts w:ascii="Calibri" w:hAnsi="Calibri" w:cs="Calibri"/>
              </w:rPr>
            </w:pPr>
            <w:hyperlink r:id="rId19" w:history="1">
              <w:r w:rsidR="00796597">
                <w:rPr>
                  <w:rFonts w:ascii="Calibri" w:hAnsi="Calibri" w:cs="Calibri"/>
                  <w:color w:val="0000FF"/>
                </w:rPr>
                <w:t>П. 3</w:t>
              </w:r>
            </w:hyperlink>
            <w:r w:rsidR="00796597">
              <w:rPr>
                <w:rFonts w:ascii="Calibri" w:hAnsi="Calibri" w:cs="Calibri"/>
              </w:rPr>
              <w:t>. Финансовое обеспечение осуществляется в виде субсидии негосударственным дошкольным образовательным учреждениям для получения детьми дошкольного образования. В объем субсидии включаются расходы на оплату труда педагогических работников, расходы на учебно-наглядные пособия, технические средства обучения, игры, игрушки, расходные материалы.</w:t>
            </w:r>
          </w:p>
        </w:tc>
        <w:tc>
          <w:tcPr>
            <w:tcW w:w="2211" w:type="dxa"/>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c>
          <w:tcPr>
            <w:tcW w:w="1333" w:type="dxa"/>
            <w:tcBorders>
              <w:left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r>
      <w:tr w:rsidR="00796597" w:rsidTr="00C83091">
        <w:trPr>
          <w:tblCellSpacing w:w="5" w:type="nil"/>
        </w:trPr>
        <w:tc>
          <w:tcPr>
            <w:tcW w:w="510" w:type="dxa"/>
            <w:tcBorders>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c>
          <w:tcPr>
            <w:tcW w:w="3884" w:type="dxa"/>
            <w:tcBorders>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c>
          <w:tcPr>
            <w:tcW w:w="6662" w:type="dxa"/>
            <w:tcBorders>
              <w:left w:val="single" w:sz="4" w:space="0" w:color="auto"/>
              <w:bottom w:val="single" w:sz="4" w:space="0" w:color="auto"/>
              <w:right w:val="single" w:sz="4" w:space="0" w:color="auto"/>
            </w:tcBorders>
          </w:tcPr>
          <w:p w:rsidR="00796597" w:rsidRDefault="00E2073D" w:rsidP="00EF3475">
            <w:pPr>
              <w:widowControl w:val="0"/>
              <w:autoSpaceDE w:val="0"/>
              <w:autoSpaceDN w:val="0"/>
              <w:adjustRightInd w:val="0"/>
              <w:spacing w:after="0" w:line="240" w:lineRule="auto"/>
              <w:rPr>
                <w:rFonts w:ascii="Calibri" w:hAnsi="Calibri" w:cs="Calibri"/>
              </w:rPr>
            </w:pPr>
            <w:hyperlink r:id="rId20" w:history="1">
              <w:r w:rsidR="00796597">
                <w:rPr>
                  <w:rFonts w:ascii="Calibri" w:hAnsi="Calibri" w:cs="Calibri"/>
                  <w:color w:val="0000FF"/>
                </w:rPr>
                <w:t>П. 8</w:t>
              </w:r>
            </w:hyperlink>
            <w:r w:rsidR="00796597">
              <w:rPr>
                <w:rFonts w:ascii="Calibri" w:hAnsi="Calibri" w:cs="Calibri"/>
              </w:rPr>
              <w:t>. Расчет объема субсидии на получение детьми дошкольного образования в негосударственных дошкольных учреждениях производится в соответствии с Методикой, утвержденной настоящим постановлением.</w:t>
            </w:r>
          </w:p>
        </w:tc>
        <w:tc>
          <w:tcPr>
            <w:tcW w:w="2211" w:type="dxa"/>
            <w:tcBorders>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c>
          <w:tcPr>
            <w:tcW w:w="1333" w:type="dxa"/>
            <w:tcBorders>
              <w:left w:val="single" w:sz="4" w:space="0" w:color="auto"/>
              <w:bottom w:val="single" w:sz="4" w:space="0" w:color="auto"/>
              <w:right w:val="single" w:sz="4" w:space="0" w:color="auto"/>
            </w:tcBorders>
          </w:tcPr>
          <w:p w:rsidR="00796597" w:rsidRDefault="00796597" w:rsidP="00EF3475">
            <w:pPr>
              <w:widowControl w:val="0"/>
              <w:autoSpaceDE w:val="0"/>
              <w:autoSpaceDN w:val="0"/>
              <w:adjustRightInd w:val="0"/>
              <w:spacing w:after="0" w:line="240" w:lineRule="auto"/>
              <w:rPr>
                <w:rFonts w:ascii="Calibri" w:hAnsi="Calibri" w:cs="Calibri"/>
              </w:rPr>
            </w:pPr>
          </w:p>
        </w:tc>
      </w:tr>
    </w:tbl>
    <w:p w:rsidR="00796597" w:rsidRDefault="00796597" w:rsidP="00796597">
      <w:pPr>
        <w:widowControl w:val="0"/>
        <w:autoSpaceDE w:val="0"/>
        <w:autoSpaceDN w:val="0"/>
        <w:adjustRightInd w:val="0"/>
        <w:spacing w:after="0" w:line="240" w:lineRule="auto"/>
        <w:jc w:val="both"/>
        <w:rPr>
          <w:rFonts w:ascii="Calibri" w:hAnsi="Calibri" w:cs="Calibri"/>
        </w:rPr>
        <w:sectPr w:rsidR="00796597" w:rsidSect="00C83091">
          <w:pgSz w:w="16838" w:h="11905" w:orient="landscape"/>
          <w:pgMar w:top="1418" w:right="253" w:bottom="850" w:left="1134" w:header="720" w:footer="720" w:gutter="0"/>
          <w:cols w:space="720"/>
          <w:noEndnote/>
        </w:sectPr>
      </w:pPr>
    </w:p>
    <w:p w:rsidR="00796597" w:rsidRDefault="00796597" w:rsidP="00796597">
      <w:pPr>
        <w:widowControl w:val="0"/>
        <w:autoSpaceDE w:val="0"/>
        <w:autoSpaceDN w:val="0"/>
        <w:adjustRightInd w:val="0"/>
        <w:spacing w:after="0" w:line="240" w:lineRule="auto"/>
        <w:jc w:val="both"/>
        <w:rPr>
          <w:rFonts w:ascii="Calibri" w:hAnsi="Calibri" w:cs="Calibri"/>
        </w:rPr>
      </w:pPr>
    </w:p>
    <w:p w:rsidR="00796597" w:rsidRDefault="00796597" w:rsidP="0079659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 рисков и управление рисками при реализации подпрограммы осуществляет ответственны</w:t>
      </w:r>
      <w:r w:rsidR="00AF09A8">
        <w:rPr>
          <w:rFonts w:ascii="Calibri" w:hAnsi="Calibri" w:cs="Calibri"/>
        </w:rPr>
        <w:t>й исполнитель – Управление образования МО «</w:t>
      </w:r>
      <w:proofErr w:type="spellStart"/>
      <w:r w:rsidR="00AF09A8">
        <w:rPr>
          <w:rFonts w:ascii="Calibri" w:hAnsi="Calibri" w:cs="Calibri"/>
        </w:rPr>
        <w:t>Мухоршибирский</w:t>
      </w:r>
      <w:proofErr w:type="spellEnd"/>
      <w:r w:rsidR="00AF09A8">
        <w:rPr>
          <w:rFonts w:ascii="Calibri" w:hAnsi="Calibri" w:cs="Calibri"/>
        </w:rPr>
        <w:t xml:space="preserve"> район»</w:t>
      </w:r>
      <w:r>
        <w:rPr>
          <w:rFonts w:ascii="Calibri" w:hAnsi="Calibri" w:cs="Calibri"/>
        </w:rPr>
        <w:t>. Выделяются следующие группы рисков, которые могут возникнуть в ходе реализации Программы:</w:t>
      </w:r>
    </w:p>
    <w:p w:rsidR="00796597" w:rsidRDefault="00796597" w:rsidP="0079659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финансово-экономические риски;</w:t>
      </w:r>
    </w:p>
    <w:p w:rsidR="00796597" w:rsidRDefault="00796597" w:rsidP="0079659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социальные риски.</w:t>
      </w:r>
    </w:p>
    <w:p w:rsidR="00796597" w:rsidRDefault="00796597" w:rsidP="0079659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Финансово-экономические риски связаны с сокращением в ходе реализации подпрограмм предусмотренных объемов бюджетных средств. Сокращение финансирования подпрограммы негативным образом отразится на показателях подпрограммы, приведет к снижению прогнозируемого вклада подпрограммы в улучшение качества жизни населения, в развитие социальной сферы, в целом на выполнение Программы социально-экономического раз</w:t>
      </w:r>
      <w:r w:rsidR="00AF09A8">
        <w:rPr>
          <w:rFonts w:ascii="Calibri" w:hAnsi="Calibri" w:cs="Calibri"/>
        </w:rPr>
        <w:t xml:space="preserve">вития </w:t>
      </w:r>
      <w:proofErr w:type="spellStart"/>
      <w:r w:rsidR="00AF09A8">
        <w:rPr>
          <w:rFonts w:ascii="Calibri" w:hAnsi="Calibri" w:cs="Calibri"/>
        </w:rPr>
        <w:t>Мухоршибирского</w:t>
      </w:r>
      <w:proofErr w:type="spellEnd"/>
      <w:r w:rsidR="00AF09A8">
        <w:rPr>
          <w:rFonts w:ascii="Calibri" w:hAnsi="Calibri" w:cs="Calibri"/>
        </w:rPr>
        <w:t xml:space="preserve"> района</w:t>
      </w:r>
      <w:r>
        <w:rPr>
          <w:rFonts w:ascii="Calibri" w:hAnsi="Calibri" w:cs="Calibri"/>
        </w:rPr>
        <w:t>.</w:t>
      </w:r>
    </w:p>
    <w:p w:rsidR="00796597" w:rsidRDefault="00796597" w:rsidP="0079659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мерами управления рисками с целью минимизации их влияния на достижение целей Программы выступают следующие:</w:t>
      </w:r>
    </w:p>
    <w:p w:rsidR="00796597" w:rsidRDefault="00796597" w:rsidP="0079659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мониторинг;</w:t>
      </w:r>
    </w:p>
    <w:p w:rsidR="00796597" w:rsidRDefault="00796597" w:rsidP="0079659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экспертно-аналитическое сопровождение;</w:t>
      </w:r>
    </w:p>
    <w:p w:rsidR="00796597" w:rsidRDefault="00796597" w:rsidP="0079659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открытость и подотчетность;</w:t>
      </w:r>
    </w:p>
    <w:p w:rsidR="00796597" w:rsidRDefault="00796597" w:rsidP="0079659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информационное сопровождение и общественные коммуникации.</w:t>
      </w:r>
    </w:p>
    <w:p w:rsidR="00796597" w:rsidRDefault="00796597" w:rsidP="0079659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Мониторинг.</w:t>
      </w:r>
    </w:p>
    <w:p w:rsidR="00796597" w:rsidRDefault="00796597" w:rsidP="0079659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мониторинга достижение конкретных целей и решение задач подпрограммы отслеживается с использованием системы количественных показателей и качественного анализа.</w:t>
      </w:r>
    </w:p>
    <w:p w:rsidR="00796597" w:rsidRDefault="00796597" w:rsidP="0079659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Элементами мониторинга являются: а) регулярные социологические исследования общественного мнения, ориентированные на все заинтересованные целевые группы (семьи, работодатели, педагоги); б) исследования качества образования; в) </w:t>
      </w:r>
      <w:proofErr w:type="spellStart"/>
      <w:proofErr w:type="gramStart"/>
      <w:r>
        <w:rPr>
          <w:rFonts w:ascii="Calibri" w:hAnsi="Calibri" w:cs="Calibri"/>
        </w:rPr>
        <w:t>Интернет-опросы</w:t>
      </w:r>
      <w:proofErr w:type="spellEnd"/>
      <w:proofErr w:type="gramEnd"/>
      <w:r>
        <w:rPr>
          <w:rFonts w:ascii="Calibri" w:hAnsi="Calibri" w:cs="Calibri"/>
        </w:rPr>
        <w:t>.</w:t>
      </w:r>
    </w:p>
    <w:p w:rsidR="00796597" w:rsidRDefault="00796597" w:rsidP="0079659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Экспертно-аналитическое сопровождение.</w:t>
      </w:r>
    </w:p>
    <w:p w:rsidR="00796597" w:rsidRDefault="00796597" w:rsidP="0079659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Оно позволит обеспечить обоснованность реализуемых финансово-экономических, организационно-управленческих, а также получить объективную информацию о результатах и эффектах их внедрения.</w:t>
      </w:r>
    </w:p>
    <w:p w:rsidR="00796597" w:rsidRDefault="00796597" w:rsidP="0079659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Открытость и подотчетность.</w:t>
      </w:r>
    </w:p>
    <w:p w:rsidR="00796597" w:rsidRDefault="00796597" w:rsidP="0079659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 подпрограммой будет осуществляться на основе принципов открытости, государственно-общественного характера управл</w:t>
      </w:r>
      <w:r w:rsidR="00AF09A8">
        <w:rPr>
          <w:rFonts w:ascii="Calibri" w:hAnsi="Calibri" w:cs="Calibri"/>
        </w:rPr>
        <w:t>ения. На сайте Управления образования</w:t>
      </w:r>
      <w:r>
        <w:rPr>
          <w:rFonts w:ascii="Calibri" w:hAnsi="Calibri" w:cs="Calibri"/>
        </w:rPr>
        <w:t xml:space="preserve"> будет предоставляться полная и достоверная информация о реализации и оценке эффективности подпрограммы.</w:t>
      </w:r>
    </w:p>
    <w:p w:rsidR="00796597" w:rsidRDefault="00796597" w:rsidP="0079659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Информационное сопровождение и коммуникации с общественностью.</w:t>
      </w:r>
    </w:p>
    <w:p w:rsidR="00796597" w:rsidRDefault="00796597" w:rsidP="0079659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данной работе будет использован широкий спектр каналов и форм коммуникации с общественностью, в том числе возможности </w:t>
      </w:r>
      <w:proofErr w:type="spellStart"/>
      <w:proofErr w:type="gramStart"/>
      <w:r>
        <w:rPr>
          <w:rFonts w:ascii="Calibri" w:hAnsi="Calibri" w:cs="Calibri"/>
        </w:rPr>
        <w:t>Интернет-пространства</w:t>
      </w:r>
      <w:proofErr w:type="spellEnd"/>
      <w:proofErr w:type="gramEnd"/>
      <w:r>
        <w:rPr>
          <w:rFonts w:ascii="Calibri" w:hAnsi="Calibri" w:cs="Calibri"/>
        </w:rPr>
        <w:t xml:space="preserve"> и СМИ.</w:t>
      </w:r>
    </w:p>
    <w:p w:rsidR="00796597" w:rsidRDefault="00796597" w:rsidP="00796597">
      <w:pPr>
        <w:widowControl w:val="0"/>
        <w:autoSpaceDE w:val="0"/>
        <w:autoSpaceDN w:val="0"/>
        <w:adjustRightInd w:val="0"/>
        <w:spacing w:after="0" w:line="240" w:lineRule="auto"/>
        <w:jc w:val="both"/>
        <w:rPr>
          <w:rFonts w:ascii="Calibri" w:hAnsi="Calibri" w:cs="Calibri"/>
        </w:rPr>
      </w:pPr>
    </w:p>
    <w:sectPr w:rsidR="00796597" w:rsidSect="0065704C">
      <w:pgSz w:w="11905" w:h="16838"/>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88072D"/>
    <w:multiLevelType w:val="multilevel"/>
    <w:tmpl w:val="ED603DB8"/>
    <w:lvl w:ilvl="0">
      <w:start w:val="6"/>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34876E9A"/>
    <w:multiLevelType w:val="hybridMultilevel"/>
    <w:tmpl w:val="0C6017D4"/>
    <w:lvl w:ilvl="0" w:tplc="50C065D4">
      <w:start w:val="1"/>
      <w:numFmt w:val="decimal"/>
      <w:lvlText w:val="%1."/>
      <w:lvlJc w:val="left"/>
      <w:pPr>
        <w:ind w:left="540" w:hanging="360"/>
      </w:pPr>
      <w:rPr>
        <w:rFonts w:asciiTheme="minorHAnsi" w:hAnsiTheme="minorHAnsi" w:cstheme="minorBidi"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nsid w:val="36506BE6"/>
    <w:multiLevelType w:val="hybridMultilevel"/>
    <w:tmpl w:val="DED664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6402C"/>
    <w:rsid w:val="00040465"/>
    <w:rsid w:val="000D4161"/>
    <w:rsid w:val="000E0E51"/>
    <w:rsid w:val="001027EC"/>
    <w:rsid w:val="00113B95"/>
    <w:rsid w:val="0012433B"/>
    <w:rsid w:val="001B28C2"/>
    <w:rsid w:val="00267C08"/>
    <w:rsid w:val="00273F70"/>
    <w:rsid w:val="00321DDE"/>
    <w:rsid w:val="00334B13"/>
    <w:rsid w:val="00341D88"/>
    <w:rsid w:val="0048108A"/>
    <w:rsid w:val="00481B03"/>
    <w:rsid w:val="004C5284"/>
    <w:rsid w:val="00507DA1"/>
    <w:rsid w:val="0065704C"/>
    <w:rsid w:val="0066402C"/>
    <w:rsid w:val="0066449E"/>
    <w:rsid w:val="006F0068"/>
    <w:rsid w:val="00741D5A"/>
    <w:rsid w:val="00790CC8"/>
    <w:rsid w:val="00796597"/>
    <w:rsid w:val="007D4328"/>
    <w:rsid w:val="00830F0D"/>
    <w:rsid w:val="00832F85"/>
    <w:rsid w:val="00871530"/>
    <w:rsid w:val="00897538"/>
    <w:rsid w:val="008D2FCA"/>
    <w:rsid w:val="0090142B"/>
    <w:rsid w:val="009C52E0"/>
    <w:rsid w:val="009D280B"/>
    <w:rsid w:val="00A050DB"/>
    <w:rsid w:val="00AF09A8"/>
    <w:rsid w:val="00BF6D0C"/>
    <w:rsid w:val="00C215B0"/>
    <w:rsid w:val="00C35EDE"/>
    <w:rsid w:val="00C4439E"/>
    <w:rsid w:val="00C44431"/>
    <w:rsid w:val="00C65940"/>
    <w:rsid w:val="00C83091"/>
    <w:rsid w:val="00CE0BE6"/>
    <w:rsid w:val="00CE4DB2"/>
    <w:rsid w:val="00D03C34"/>
    <w:rsid w:val="00D14CEF"/>
    <w:rsid w:val="00D43900"/>
    <w:rsid w:val="00D43EAB"/>
    <w:rsid w:val="00DE198A"/>
    <w:rsid w:val="00E2073D"/>
    <w:rsid w:val="00EF3475"/>
    <w:rsid w:val="00F22230"/>
    <w:rsid w:val="00F67C52"/>
    <w:rsid w:val="00FD5D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02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6402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66402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66402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66402C"/>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List Paragraph"/>
    <w:basedOn w:val="a"/>
    <w:uiPriority w:val="34"/>
    <w:qFormat/>
    <w:rsid w:val="0066402C"/>
    <w:pPr>
      <w:ind w:left="720"/>
      <w:contextualSpacing/>
    </w:pPr>
  </w:style>
  <w:style w:type="paragraph" w:styleId="a4">
    <w:name w:val="Body Text"/>
    <w:basedOn w:val="a"/>
    <w:link w:val="a5"/>
    <w:rsid w:val="0066402C"/>
    <w:pPr>
      <w:spacing w:after="0" w:line="240" w:lineRule="auto"/>
      <w:jc w:val="center"/>
    </w:pPr>
    <w:rPr>
      <w:rFonts w:ascii="Times New Roman" w:eastAsia="Times New Roman" w:hAnsi="Times New Roman" w:cs="Times New Roman"/>
      <w:b/>
      <w:sz w:val="28"/>
      <w:szCs w:val="20"/>
      <w:lang w:eastAsia="ru-RU"/>
    </w:rPr>
  </w:style>
  <w:style w:type="character" w:customStyle="1" w:styleId="a5">
    <w:name w:val="Основной текст Знак"/>
    <w:basedOn w:val="a0"/>
    <w:link w:val="a4"/>
    <w:rsid w:val="0066402C"/>
    <w:rPr>
      <w:rFonts w:ascii="Times New Roman" w:eastAsia="Times New Roman" w:hAnsi="Times New Roman" w:cs="Times New Roman"/>
      <w:b/>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8B7EA42B49EC9702156B527F4FFD5EABC19F5E15ECF47EFDBEA13AF5DE3DE07R3SFF" TargetMode="External"/><Relationship Id="rId13" Type="http://schemas.openxmlformats.org/officeDocument/2006/relationships/hyperlink" Target="consultantplus://offline/ref=18B7EA42B49EC9702156B531F79388E2B814A8E554CE45BF84B548F20AEAD450789FB78013E03247R4S2F" TargetMode="External"/><Relationship Id="rId18" Type="http://schemas.openxmlformats.org/officeDocument/2006/relationships/hyperlink" Target="consultantplus://offline/ref=18B7EA42B49EC9702156B527F4FFD5EABC19F5E15ECD4EEDDCEA13AF5DE3DE073FD0EEC257ED3147413146RAS3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18B7EA42B49EC9702156B527F4FFD5EABC19F5E15ECF47EFDFEA13AF5DE3DE07R3SFF" TargetMode="External"/><Relationship Id="rId12" Type="http://schemas.openxmlformats.org/officeDocument/2006/relationships/hyperlink" Target="consultantplus://offline/ref=18B7EA42B49EC9702156B531F79388E2B814A8E554CE45BF84B548F20AEAD450789FB78013E0314FR4S5F" TargetMode="External"/><Relationship Id="rId17" Type="http://schemas.openxmlformats.org/officeDocument/2006/relationships/hyperlink" Target="consultantplus://offline/ref=18B7EA42B49EC9702156B527F4FFD5EABC19F5E15ECD4EEDDCEA13AF5DE3DE073FD0EEC257ED3147413146RAS1F" TargetMode="External"/><Relationship Id="rId2" Type="http://schemas.openxmlformats.org/officeDocument/2006/relationships/numbering" Target="numbering.xml"/><Relationship Id="rId16" Type="http://schemas.openxmlformats.org/officeDocument/2006/relationships/hyperlink" Target="consultantplus://offline/ref=18B7EA42B49EC9702156B527F4FFD5EABC19F5E15ECD4EEDDCEA13AF5DE3DE07R3SFF" TargetMode="External"/><Relationship Id="rId20" Type="http://schemas.openxmlformats.org/officeDocument/2006/relationships/hyperlink" Target="consultantplus://offline/ref=18B7EA42B49EC9702156B527F4FFD5EABC19F5E15ECD4EEDDCEA13AF5DE3DE073FD0EEC257ED3147413144RAS6F" TargetMode="External"/><Relationship Id="rId1" Type="http://schemas.openxmlformats.org/officeDocument/2006/relationships/customXml" Target="../customXml/item1.xml"/><Relationship Id="rId6" Type="http://schemas.openxmlformats.org/officeDocument/2006/relationships/hyperlink" Target="consultantplus://offline/ref=18B7EA42B49EC9702156B527F4FFD5EABC19F5E15FC84FEEDFEA13AF5DE3DE07R3SFF" TargetMode="External"/><Relationship Id="rId11" Type="http://schemas.openxmlformats.org/officeDocument/2006/relationships/hyperlink" Target="consultantplus://offline/ref=18B7EA42B49EC9702156B531F79388E2B814A8E554CE45BF84B548F20ARESAF" TargetMode="External"/><Relationship Id="rId5" Type="http://schemas.openxmlformats.org/officeDocument/2006/relationships/webSettings" Target="webSettings.xml"/><Relationship Id="rId15" Type="http://schemas.openxmlformats.org/officeDocument/2006/relationships/hyperlink" Target="consultantplus://offline/ref=18B7EA42B49EC9702156B527F4FFD5EABC19F5E15ECC48E9DCEA13AF5DE3DE07R3SFF" TargetMode="External"/><Relationship Id="rId10" Type="http://schemas.openxmlformats.org/officeDocument/2006/relationships/hyperlink" Target="consultantplus://offline/ref=18B7EA42B49EC9702156B531F79388E2B810A2EF59CA45BF84B548F20AEAD450789FB78013E03045R4S0F" TargetMode="External"/><Relationship Id="rId19" Type="http://schemas.openxmlformats.org/officeDocument/2006/relationships/hyperlink" Target="consultantplus://offline/ref=18B7EA42B49EC9702156B527F4FFD5EABC19F5E15ECD4EEDDCEA13AF5DE3DE073FD0EEC257ED3147413146RAS4F" TargetMode="External"/><Relationship Id="rId4" Type="http://schemas.openxmlformats.org/officeDocument/2006/relationships/settings" Target="settings.xml"/><Relationship Id="rId9" Type="http://schemas.openxmlformats.org/officeDocument/2006/relationships/hyperlink" Target="consultantplus://offline/ref=18B7EA42B49EC9702156B531F79388E2B810A2EF59CA45BF84B548F20ARESAF" TargetMode="External"/><Relationship Id="rId14" Type="http://schemas.openxmlformats.org/officeDocument/2006/relationships/hyperlink" Target="consultantplus://offline/ref=18B7EA42B49EC9702156B531F79388E2B814A8E554CE45BF84B548F20AEAD450789FB78013E03143R4S8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BED90-DF19-4366-9628-CC1F700F0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18</Pages>
  <Words>4117</Words>
  <Characters>23473</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Computer</cp:lastModifiedBy>
  <cp:revision>24</cp:revision>
  <cp:lastPrinted>2014-08-08T03:06:00Z</cp:lastPrinted>
  <dcterms:created xsi:type="dcterms:W3CDTF">2014-07-30T02:51:00Z</dcterms:created>
  <dcterms:modified xsi:type="dcterms:W3CDTF">2014-10-28T04:33:00Z</dcterms:modified>
</cp:coreProperties>
</file>